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EA27A" w14:textId="77777777" w:rsidR="00F51E64" w:rsidRPr="00C245D1" w:rsidRDefault="00730A99" w:rsidP="00730A99">
      <w:pPr>
        <w:jc w:val="center"/>
        <w:rPr>
          <w:rFonts w:ascii="Times New Roman" w:hAnsi="Times New Roman"/>
          <w:b/>
          <w:color w:val="FFC000"/>
          <w:sz w:val="24"/>
          <w:szCs w:val="24"/>
        </w:rPr>
      </w:pPr>
      <w:bookmarkStart w:id="0" w:name="_GoBack"/>
      <w:bookmarkEnd w:id="0"/>
      <w:r w:rsidRPr="00C245D1">
        <w:rPr>
          <w:rFonts w:ascii="Times New Roman" w:hAnsi="Times New Roman"/>
          <w:b/>
          <w:color w:val="FFC000"/>
          <w:sz w:val="24"/>
          <w:szCs w:val="24"/>
          <w:u w:val="single"/>
        </w:rPr>
        <w:t>Temat Tygodnia:</w:t>
      </w:r>
      <w:r w:rsidRPr="00C245D1">
        <w:rPr>
          <w:rFonts w:ascii="Times New Roman" w:hAnsi="Times New Roman"/>
          <w:b/>
          <w:color w:val="FFC000"/>
          <w:sz w:val="24"/>
          <w:szCs w:val="24"/>
        </w:rPr>
        <w:t xml:space="preserve"> Wielkanoc</w:t>
      </w:r>
    </w:p>
    <w:p w14:paraId="330C08C0" w14:textId="77777777" w:rsidR="00730A99" w:rsidRPr="00C245D1" w:rsidRDefault="00730A99" w:rsidP="00730A99">
      <w:pPr>
        <w:jc w:val="center"/>
        <w:rPr>
          <w:rFonts w:ascii="Times New Roman" w:hAnsi="Times New Roman"/>
          <w:b/>
          <w:color w:val="FFC000"/>
          <w:sz w:val="24"/>
          <w:szCs w:val="24"/>
        </w:rPr>
      </w:pPr>
      <w:r w:rsidRPr="00C245D1">
        <w:rPr>
          <w:rFonts w:ascii="Times New Roman" w:hAnsi="Times New Roman"/>
          <w:b/>
          <w:color w:val="FFC000"/>
          <w:sz w:val="24"/>
          <w:szCs w:val="24"/>
          <w:u w:val="single"/>
        </w:rPr>
        <w:t>Temat Dnia:</w:t>
      </w:r>
      <w:r w:rsidRPr="00C245D1">
        <w:rPr>
          <w:rFonts w:ascii="Times New Roman" w:hAnsi="Times New Roman"/>
          <w:b/>
          <w:color w:val="FFC000"/>
          <w:sz w:val="24"/>
          <w:szCs w:val="24"/>
        </w:rPr>
        <w:t xml:space="preserve"> Wielkanocne przysmaki</w:t>
      </w:r>
    </w:p>
    <w:p w14:paraId="6FB86CE9" w14:textId="77777777" w:rsidR="00730A99" w:rsidRPr="00C245D1" w:rsidRDefault="00730A99" w:rsidP="00730A99">
      <w:pPr>
        <w:jc w:val="center"/>
        <w:rPr>
          <w:rFonts w:ascii="Times New Roman" w:hAnsi="Times New Roman"/>
          <w:b/>
          <w:color w:val="FFC000"/>
          <w:sz w:val="24"/>
          <w:szCs w:val="24"/>
        </w:rPr>
      </w:pPr>
      <w:r w:rsidRPr="00C245D1">
        <w:rPr>
          <w:rFonts w:ascii="Times New Roman" w:hAnsi="Times New Roman"/>
          <w:b/>
          <w:color w:val="FFC000"/>
          <w:sz w:val="24"/>
          <w:szCs w:val="24"/>
          <w:u w:val="single"/>
        </w:rPr>
        <w:t xml:space="preserve">Data: </w:t>
      </w:r>
      <w:r w:rsidRPr="00C245D1">
        <w:rPr>
          <w:rFonts w:ascii="Times New Roman" w:hAnsi="Times New Roman"/>
          <w:b/>
          <w:color w:val="FFC000"/>
          <w:sz w:val="24"/>
          <w:szCs w:val="24"/>
        </w:rPr>
        <w:t>31.03.2021r.</w:t>
      </w:r>
    </w:p>
    <w:p w14:paraId="11372B92" w14:textId="77777777" w:rsidR="00466A6F" w:rsidRPr="00E52EA1" w:rsidRDefault="00466A6F" w:rsidP="00E52EA1">
      <w:pPr>
        <w:rPr>
          <w:rFonts w:ascii="Times New Roman" w:hAnsi="Times New Roman"/>
          <w:sz w:val="24"/>
          <w:szCs w:val="24"/>
        </w:rPr>
      </w:pPr>
    </w:p>
    <w:p w14:paraId="0C8F3C82" w14:textId="77777777" w:rsidR="00730A99" w:rsidRPr="00835C34" w:rsidRDefault="00730A99" w:rsidP="00730A99">
      <w:pPr>
        <w:pStyle w:val="Akapitzlist"/>
        <w:numPr>
          <w:ilvl w:val="0"/>
          <w:numId w:val="1"/>
        </w:numPr>
        <w:rPr>
          <w:rFonts w:ascii="Times New Roman" w:hAnsi="Times New Roman"/>
          <w:b/>
          <w:color w:val="00B050"/>
          <w:sz w:val="24"/>
          <w:szCs w:val="24"/>
        </w:rPr>
      </w:pPr>
      <w:r w:rsidRPr="00835C34">
        <w:rPr>
          <w:rFonts w:ascii="Times New Roman" w:hAnsi="Times New Roman"/>
          <w:b/>
          <w:color w:val="00B050"/>
          <w:sz w:val="24"/>
          <w:szCs w:val="24"/>
        </w:rPr>
        <w:t>R</w:t>
      </w:r>
      <w:r w:rsidR="00C245D1" w:rsidRPr="00835C34">
        <w:rPr>
          <w:rFonts w:ascii="Times New Roman" w:hAnsi="Times New Roman"/>
          <w:b/>
          <w:color w:val="00B050"/>
          <w:sz w:val="24"/>
          <w:szCs w:val="24"/>
        </w:rPr>
        <w:t xml:space="preserve">odzic </w:t>
      </w:r>
      <w:r w:rsidRPr="00835C34">
        <w:rPr>
          <w:rFonts w:ascii="Times New Roman" w:hAnsi="Times New Roman"/>
          <w:b/>
          <w:color w:val="00B050"/>
          <w:sz w:val="24"/>
          <w:szCs w:val="24"/>
        </w:rPr>
        <w:t>czyta wiersz</w:t>
      </w:r>
      <w:r w:rsidR="00466A6F" w:rsidRPr="00835C34">
        <w:rPr>
          <w:rFonts w:ascii="Times New Roman" w:hAnsi="Times New Roman"/>
          <w:b/>
          <w:color w:val="00B050"/>
          <w:sz w:val="24"/>
          <w:szCs w:val="24"/>
        </w:rPr>
        <w:t>:</w:t>
      </w:r>
    </w:p>
    <w:p w14:paraId="6E11111A" w14:textId="77777777" w:rsidR="00E52EA1" w:rsidRDefault="00E52EA1" w:rsidP="00466A6F">
      <w:pPr>
        <w:ind w:left="36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1FCA1665" w14:textId="77777777" w:rsidR="00730A99" w:rsidRPr="00835C34" w:rsidRDefault="00730A99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Święta wielkanocne</w:t>
      </w:r>
    </w:p>
    <w:p w14:paraId="26C9F596" w14:textId="77777777" w:rsidR="00730A99" w:rsidRPr="00835C34" w:rsidRDefault="00730A99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Pachną przysmakami.</w:t>
      </w:r>
    </w:p>
    <w:p w14:paraId="2CDF4D9D" w14:textId="77777777" w:rsidR="00730A99" w:rsidRPr="00835C34" w:rsidRDefault="00730A99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Czuć już wonny żurek</w:t>
      </w:r>
    </w:p>
    <w:p w14:paraId="0DB15CE0" w14:textId="77777777" w:rsidR="00730A99" w:rsidRPr="00835C34" w:rsidRDefault="00730A99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i keks z bakaliami.</w:t>
      </w:r>
    </w:p>
    <w:p w14:paraId="6844B2DF" w14:textId="77777777" w:rsidR="00730A99" w:rsidRPr="00835C34" w:rsidRDefault="00730A99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A drożdżowa babka</w:t>
      </w:r>
    </w:p>
    <w:p w14:paraId="2E8F0960" w14:textId="77777777" w:rsidR="00730A99" w:rsidRPr="00835C34" w:rsidRDefault="00466A6F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z</w:t>
      </w:r>
      <w:r w:rsidR="00730A99"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e stołu spogląda.</w:t>
      </w:r>
    </w:p>
    <w:p w14:paraId="40678516" w14:textId="77777777" w:rsidR="00730A99" w:rsidRPr="00835C34" w:rsidRDefault="00730A99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W białej sukni z lukru</w:t>
      </w:r>
    </w:p>
    <w:p w14:paraId="5E697555" w14:textId="77777777" w:rsidR="00730A99" w:rsidRPr="00835C34" w:rsidRDefault="00466A6F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p</w:t>
      </w:r>
      <w:r w:rsidR="00730A99"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 xml:space="preserve">ięknie </w:t>
      </w: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dziś wyglą</w:t>
      </w:r>
      <w:r w:rsidR="00730A99"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da.</w:t>
      </w:r>
    </w:p>
    <w:p w14:paraId="0EC71DA4" w14:textId="77777777" w:rsidR="00730A99" w:rsidRPr="00835C34" w:rsidRDefault="00730A99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Pan mazurek pachnie</w:t>
      </w:r>
    </w:p>
    <w:p w14:paraId="07C8D54D" w14:textId="77777777" w:rsidR="00730A99" w:rsidRPr="00835C34" w:rsidRDefault="00730A99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słodką czekoladą.</w:t>
      </w:r>
    </w:p>
    <w:p w14:paraId="3EABB1B5" w14:textId="77777777" w:rsidR="00730A99" w:rsidRPr="00835C34" w:rsidRDefault="00730A99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Koronę z owoców</w:t>
      </w:r>
    </w:p>
    <w:p w14:paraId="5BCD3236" w14:textId="77777777" w:rsidR="00730A99" w:rsidRPr="00835C34" w:rsidRDefault="00466A6F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j</w:t>
      </w:r>
      <w:r w:rsidR="00730A99"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uż na niego kładą.</w:t>
      </w:r>
    </w:p>
    <w:p w14:paraId="6A0C2A11" w14:textId="77777777" w:rsidR="00730A99" w:rsidRPr="00835C34" w:rsidRDefault="00D36406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Smakowitych</w:t>
      </w:r>
      <w:r w:rsidR="00730A99"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 xml:space="preserve"> potraw</w:t>
      </w:r>
    </w:p>
    <w:p w14:paraId="6FB6AFF4" w14:textId="77777777" w:rsidR="00466A6F" w:rsidRPr="00835C34" w:rsidRDefault="00403B16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z</w:t>
      </w:r>
      <w:r w:rsidR="00466A6F"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nacie jeszcze wiele.</w:t>
      </w:r>
    </w:p>
    <w:p w14:paraId="4E89256A" w14:textId="77777777" w:rsidR="00466A6F" w:rsidRPr="00835C34" w:rsidRDefault="00466A6F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Spróbujcie ich trochę</w:t>
      </w:r>
    </w:p>
    <w:p w14:paraId="7E6D446C" w14:textId="77777777" w:rsidR="00466A6F" w:rsidRPr="00835C34" w:rsidRDefault="00466A6F" w:rsidP="00466A6F">
      <w:pPr>
        <w:ind w:left="360"/>
        <w:jc w:val="center"/>
        <w:rPr>
          <w:rFonts w:ascii="Times New Roman" w:hAnsi="Times New Roman"/>
          <w:b/>
          <w:color w:val="74005E" w:themeColor="accent3" w:themeShade="BF"/>
          <w:sz w:val="24"/>
          <w:szCs w:val="24"/>
        </w:rPr>
      </w:pPr>
      <w:r w:rsidRPr="00835C34">
        <w:rPr>
          <w:rFonts w:ascii="Times New Roman" w:hAnsi="Times New Roman"/>
          <w:b/>
          <w:color w:val="74005E" w:themeColor="accent3" w:themeShade="BF"/>
          <w:sz w:val="24"/>
          <w:szCs w:val="24"/>
        </w:rPr>
        <w:t>w świąteczną niedzielę.</w:t>
      </w:r>
    </w:p>
    <w:p w14:paraId="40E6D92C" w14:textId="77777777" w:rsidR="00466A6F" w:rsidRDefault="00466A6F" w:rsidP="00466A6F">
      <w:pPr>
        <w:ind w:left="360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C7CE3BE" wp14:editId="5E39E090">
            <wp:extent cx="5724525" cy="3813882"/>
            <wp:effectExtent l="19050" t="0" r="9525" b="0"/>
            <wp:docPr id="1" name="Obraz 1" descr="Smerfy | Przedszkole Bajka Choj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erfy | Przedszkole Bajka Chojnic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62" cy="381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64339" w14:textId="77777777" w:rsidR="00F637F7" w:rsidRDefault="00F637F7" w:rsidP="00466A6F">
      <w:pPr>
        <w:ind w:left="36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1DEDE489" w14:textId="77777777" w:rsidR="00466A6F" w:rsidRDefault="00F637F7" w:rsidP="00466A6F">
      <w:pPr>
        <w:ind w:left="360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D68EDEB" wp14:editId="6D7C4901">
            <wp:extent cx="3038475" cy="2264279"/>
            <wp:effectExtent l="19050" t="0" r="9525" b="0"/>
            <wp:docPr id="34" name="Obraz 34" descr="babka keksowa - PrzyslijPrzepi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abka keksowa - PrzyslijPrzepis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71" cy="226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6514F1" w14:textId="77777777" w:rsidR="00466A6F" w:rsidRPr="00F637F7" w:rsidRDefault="00466A6F" w:rsidP="00466A6F">
      <w:pPr>
        <w:ind w:left="360"/>
        <w:rPr>
          <w:rFonts w:ascii="Times New Roman" w:hAnsi="Times New Roman"/>
          <w:b/>
          <w:sz w:val="24"/>
          <w:szCs w:val="24"/>
        </w:rPr>
      </w:pPr>
      <w:r w:rsidRPr="00F637F7">
        <w:rPr>
          <w:rFonts w:ascii="Times New Roman" w:hAnsi="Times New Roman"/>
          <w:b/>
          <w:sz w:val="24"/>
          <w:szCs w:val="24"/>
        </w:rPr>
        <w:t xml:space="preserve">Rodzic wyjaśnia słowa: drożdżowa babka, lukier, mazurek, keks, oraz na czym polega zwyczaj polewania się wodą w poniedziałek </w:t>
      </w:r>
      <w:r w:rsidR="00E52EA1" w:rsidRPr="00F637F7">
        <w:rPr>
          <w:rFonts w:ascii="Times New Roman" w:hAnsi="Times New Roman"/>
          <w:b/>
          <w:sz w:val="24"/>
          <w:szCs w:val="24"/>
        </w:rPr>
        <w:t xml:space="preserve">wielkanocny. </w:t>
      </w:r>
      <w:r w:rsidR="00D36406">
        <w:rPr>
          <w:rFonts w:ascii="Times New Roman" w:hAnsi="Times New Roman"/>
          <w:b/>
          <w:sz w:val="24"/>
          <w:szCs w:val="24"/>
        </w:rPr>
        <w:t xml:space="preserve">R. </w:t>
      </w:r>
      <w:r w:rsidR="00C245D1" w:rsidRPr="00F637F7">
        <w:rPr>
          <w:rFonts w:ascii="Times New Roman" w:hAnsi="Times New Roman"/>
          <w:b/>
          <w:sz w:val="24"/>
          <w:szCs w:val="24"/>
        </w:rPr>
        <w:t xml:space="preserve"> </w:t>
      </w:r>
      <w:r w:rsidR="00D36406">
        <w:rPr>
          <w:rFonts w:ascii="Times New Roman" w:hAnsi="Times New Roman"/>
          <w:b/>
          <w:sz w:val="24"/>
          <w:szCs w:val="24"/>
        </w:rPr>
        <w:t xml:space="preserve">zapoznaje dziecko </w:t>
      </w:r>
      <w:r w:rsidR="00403B16" w:rsidRPr="00F637F7">
        <w:rPr>
          <w:rFonts w:ascii="Times New Roman" w:hAnsi="Times New Roman"/>
          <w:b/>
          <w:sz w:val="24"/>
          <w:szCs w:val="24"/>
        </w:rPr>
        <w:t xml:space="preserve">z </w:t>
      </w:r>
      <w:r w:rsidR="00C245D1" w:rsidRPr="00F637F7">
        <w:rPr>
          <w:rFonts w:ascii="Times New Roman" w:hAnsi="Times New Roman"/>
          <w:b/>
          <w:sz w:val="24"/>
          <w:szCs w:val="24"/>
        </w:rPr>
        <w:t>nazw</w:t>
      </w:r>
      <w:r w:rsidR="00403B16" w:rsidRPr="00F637F7">
        <w:rPr>
          <w:rFonts w:ascii="Times New Roman" w:hAnsi="Times New Roman"/>
          <w:b/>
          <w:sz w:val="24"/>
          <w:szCs w:val="24"/>
        </w:rPr>
        <w:t>a</w:t>
      </w:r>
      <w:r w:rsidR="00E52EA1" w:rsidRPr="00F637F7">
        <w:rPr>
          <w:rFonts w:ascii="Times New Roman" w:hAnsi="Times New Roman"/>
          <w:b/>
          <w:sz w:val="24"/>
          <w:szCs w:val="24"/>
        </w:rPr>
        <w:t xml:space="preserve"> śmigus-dyngus.</w:t>
      </w:r>
    </w:p>
    <w:p w14:paraId="22E12BBB" w14:textId="77777777" w:rsidR="00E52EA1" w:rsidRDefault="00ED2B9E" w:rsidP="00466A6F">
      <w:pPr>
        <w:ind w:left="360"/>
        <w:rPr>
          <w:rFonts w:ascii="Times New Roman" w:hAnsi="Times New Roman"/>
          <w:b/>
          <w:color w:val="00B050"/>
          <w:sz w:val="24"/>
          <w:szCs w:val="24"/>
        </w:rPr>
      </w:pPr>
      <w:hyperlink r:id="rId9" w:history="1">
        <w:r w:rsidR="00E52EA1" w:rsidRPr="00AD4FC9">
          <w:rPr>
            <w:rStyle w:val="Hipercze"/>
            <w:rFonts w:ascii="Times New Roman" w:hAnsi="Times New Roman"/>
            <w:b/>
            <w:sz w:val="24"/>
            <w:szCs w:val="24"/>
          </w:rPr>
          <w:t>https://www.youtube.com/watch?v=MXr5pWMtKqc</w:t>
        </w:r>
      </w:hyperlink>
    </w:p>
    <w:p w14:paraId="33577808" w14:textId="77777777" w:rsidR="00E52EA1" w:rsidRDefault="00E52EA1" w:rsidP="00E52EA1">
      <w:pPr>
        <w:pStyle w:val="Akapitzlist"/>
        <w:numPr>
          <w:ilvl w:val="0"/>
          <w:numId w:val="1"/>
        </w:numPr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color w:val="00B050"/>
          <w:sz w:val="24"/>
          <w:szCs w:val="24"/>
        </w:rPr>
        <w:t>Malowan</w:t>
      </w:r>
      <w:r w:rsidR="00F637F7">
        <w:rPr>
          <w:rFonts w:ascii="Times New Roman" w:hAnsi="Times New Roman"/>
          <w:b/>
          <w:color w:val="00B050"/>
          <w:sz w:val="24"/>
          <w:szCs w:val="24"/>
        </w:rPr>
        <w:t>i</w:t>
      </w:r>
      <w:r>
        <w:rPr>
          <w:rFonts w:ascii="Times New Roman" w:hAnsi="Times New Roman"/>
          <w:b/>
          <w:color w:val="00B050"/>
          <w:sz w:val="24"/>
          <w:szCs w:val="24"/>
        </w:rPr>
        <w:t>e kropli wody:</w:t>
      </w:r>
    </w:p>
    <w:p w14:paraId="3DA48F3E" w14:textId="77777777" w:rsidR="00E52EA1" w:rsidRPr="00E52EA1" w:rsidRDefault="00E52EA1" w:rsidP="00E52EA1">
      <w:pPr>
        <w:rPr>
          <w:rFonts w:ascii="Times New Roman" w:hAnsi="Times New Roman"/>
          <w:sz w:val="24"/>
          <w:szCs w:val="24"/>
        </w:rPr>
      </w:pPr>
      <w:r w:rsidRPr="00E52EA1">
        <w:rPr>
          <w:rFonts w:ascii="Times New Roman" w:hAnsi="Times New Roman"/>
          <w:sz w:val="24"/>
          <w:szCs w:val="24"/>
        </w:rPr>
        <w:t>Wyprawka, karta 12, niebieska farba.</w:t>
      </w:r>
    </w:p>
    <w:p w14:paraId="6D180A2C" w14:textId="77777777" w:rsidR="00E52EA1" w:rsidRDefault="00E52EA1" w:rsidP="00E52EA1">
      <w:pPr>
        <w:rPr>
          <w:rFonts w:ascii="Times New Roman" w:hAnsi="Times New Roman"/>
          <w:sz w:val="24"/>
          <w:szCs w:val="24"/>
        </w:rPr>
      </w:pPr>
      <w:r w:rsidRPr="00E52EA1">
        <w:rPr>
          <w:rFonts w:ascii="Times New Roman" w:hAnsi="Times New Roman"/>
          <w:sz w:val="24"/>
          <w:szCs w:val="24"/>
        </w:rPr>
        <w:t>Dzieci maczają opuszki palców w niebieskiej farbie. Odbijają palce na karcie z wyprawki, tworząc krople wokół parasola.</w:t>
      </w:r>
    </w:p>
    <w:p w14:paraId="4E4B3338" w14:textId="77777777" w:rsidR="00E52EA1" w:rsidRPr="00F637F7" w:rsidRDefault="00E52EA1" w:rsidP="00E52EA1">
      <w:pPr>
        <w:pStyle w:val="Akapitzlist"/>
        <w:numPr>
          <w:ilvl w:val="0"/>
          <w:numId w:val="1"/>
        </w:numPr>
        <w:rPr>
          <w:rFonts w:ascii="Times New Roman" w:hAnsi="Times New Roman"/>
          <w:b/>
          <w:color w:val="00B050"/>
          <w:sz w:val="24"/>
          <w:szCs w:val="24"/>
        </w:rPr>
      </w:pPr>
      <w:r w:rsidRPr="00F637F7">
        <w:rPr>
          <w:rFonts w:ascii="Times New Roman" w:hAnsi="Times New Roman"/>
          <w:b/>
          <w:color w:val="00B050"/>
          <w:sz w:val="24"/>
          <w:szCs w:val="24"/>
        </w:rPr>
        <w:lastRenderedPageBreak/>
        <w:t>Karta pracy, cz.2, nr 13.</w:t>
      </w:r>
    </w:p>
    <w:p w14:paraId="35F8C14A" w14:textId="77777777" w:rsidR="00E52EA1" w:rsidRDefault="00E52EA1" w:rsidP="00E52E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-Obejrzyjcie dz.  pierwszy koszyk z pisankami. Potem obejrzyjcie drugi –znajdujący się pod nim.</w:t>
      </w:r>
    </w:p>
    <w:p w14:paraId="231BF479" w14:textId="77777777" w:rsidR="00E52EA1" w:rsidRDefault="00E52EA1" w:rsidP="00E52E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-Pisanki w jakim kolorze brakuje w drugim koszyczku? Narysujcie ją obok koszyka.</w:t>
      </w:r>
    </w:p>
    <w:p w14:paraId="027E8F77" w14:textId="77777777" w:rsidR="00E52EA1" w:rsidRPr="00F637F7" w:rsidRDefault="00E52EA1" w:rsidP="00E52EA1">
      <w:pPr>
        <w:rPr>
          <w:rFonts w:ascii="Times New Roman" w:hAnsi="Times New Roman"/>
          <w:b/>
          <w:color w:val="00B050"/>
          <w:sz w:val="24"/>
          <w:szCs w:val="24"/>
        </w:rPr>
      </w:pPr>
      <w:r w:rsidRPr="00F637F7">
        <w:rPr>
          <w:rFonts w:ascii="Times New Roman" w:hAnsi="Times New Roman"/>
          <w:b/>
          <w:color w:val="00B050"/>
          <w:sz w:val="24"/>
          <w:szCs w:val="24"/>
        </w:rPr>
        <w:t>4.</w:t>
      </w:r>
      <w:r w:rsidR="00F637F7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  <w:r w:rsidRPr="00F637F7">
        <w:rPr>
          <w:rFonts w:ascii="Times New Roman" w:hAnsi="Times New Roman"/>
          <w:b/>
          <w:color w:val="00B050"/>
          <w:sz w:val="24"/>
          <w:szCs w:val="24"/>
        </w:rPr>
        <w:t xml:space="preserve"> Zabawa ruchowa</w:t>
      </w:r>
      <w:r w:rsidR="00C77181" w:rsidRPr="00F637F7">
        <w:rPr>
          <w:rFonts w:ascii="Times New Roman" w:hAnsi="Times New Roman"/>
          <w:b/>
          <w:color w:val="00B050"/>
          <w:sz w:val="24"/>
          <w:szCs w:val="24"/>
        </w:rPr>
        <w:t xml:space="preserve"> Kura i kurczęta.</w:t>
      </w:r>
    </w:p>
    <w:p w14:paraId="4C5282F9" w14:textId="77777777" w:rsidR="00C77181" w:rsidRDefault="00C77181" w:rsidP="00E52E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Rodzic odgrywa rolę kury, dziec</w:t>
      </w:r>
      <w:r w:rsidR="00F637F7">
        <w:rPr>
          <w:rFonts w:ascii="Times New Roman" w:hAnsi="Times New Roman"/>
          <w:sz w:val="24"/>
          <w:szCs w:val="24"/>
        </w:rPr>
        <w:t xml:space="preserve">ko </w:t>
      </w:r>
      <w:r>
        <w:rPr>
          <w:rFonts w:ascii="Times New Roman" w:hAnsi="Times New Roman"/>
          <w:sz w:val="24"/>
          <w:szCs w:val="24"/>
        </w:rPr>
        <w:t xml:space="preserve"> to kurczątko. Kura chodzi mówiąc: ko </w:t>
      </w:r>
      <w:proofErr w:type="spellStart"/>
      <w:r>
        <w:rPr>
          <w:rFonts w:ascii="Times New Roman" w:hAnsi="Times New Roman"/>
          <w:sz w:val="24"/>
          <w:szCs w:val="24"/>
        </w:rPr>
        <w:t>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</w:t>
      </w:r>
      <w:proofErr w:type="spellEnd"/>
      <w:r>
        <w:rPr>
          <w:rFonts w:ascii="Times New Roman" w:hAnsi="Times New Roman"/>
          <w:sz w:val="24"/>
          <w:szCs w:val="24"/>
        </w:rPr>
        <w:t xml:space="preserve">… a  dziecko </w:t>
      </w:r>
      <w:r w:rsidR="00F637F7">
        <w:rPr>
          <w:rFonts w:ascii="Times New Roman" w:hAnsi="Times New Roman"/>
          <w:sz w:val="24"/>
          <w:szCs w:val="24"/>
        </w:rPr>
        <w:t>porusza</w:t>
      </w:r>
      <w:r>
        <w:rPr>
          <w:rFonts w:ascii="Times New Roman" w:hAnsi="Times New Roman"/>
          <w:sz w:val="24"/>
          <w:szCs w:val="24"/>
        </w:rPr>
        <w:t xml:space="preserve"> się wokół niej w dowolnych kierunkach, powtarzając: pi, pi,</w:t>
      </w:r>
      <w:r w:rsidR="00D364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pi… Kiedy kura przestaje wydawać dźwięki i </w:t>
      </w:r>
      <w:r w:rsidR="00D36406">
        <w:rPr>
          <w:rFonts w:ascii="Times New Roman" w:hAnsi="Times New Roman"/>
          <w:sz w:val="24"/>
          <w:szCs w:val="24"/>
        </w:rPr>
        <w:t>przykucnie, kurczątko przybiega i przytula</w:t>
      </w:r>
      <w:r>
        <w:rPr>
          <w:rFonts w:ascii="Times New Roman" w:hAnsi="Times New Roman"/>
          <w:sz w:val="24"/>
          <w:szCs w:val="24"/>
        </w:rPr>
        <w:t xml:space="preserve"> się. </w:t>
      </w:r>
    </w:p>
    <w:p w14:paraId="147773E3" w14:textId="77777777" w:rsidR="00C77181" w:rsidRPr="00F637F7" w:rsidRDefault="00D36406" w:rsidP="00F637F7">
      <w:pPr>
        <w:pStyle w:val="Akapitzlist"/>
        <w:numPr>
          <w:ilvl w:val="0"/>
          <w:numId w:val="4"/>
        </w:numPr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color w:val="00B050"/>
          <w:sz w:val="24"/>
          <w:szCs w:val="24"/>
        </w:rPr>
        <w:t>Ćwiczenia</w:t>
      </w:r>
      <w:r w:rsidR="00C245D1" w:rsidRPr="00F637F7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  <w:r w:rsidR="00C77181" w:rsidRPr="00F637F7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  <w:r w:rsidR="00C245D1" w:rsidRPr="00F637F7">
        <w:rPr>
          <w:rFonts w:ascii="Times New Roman" w:hAnsi="Times New Roman"/>
          <w:b/>
          <w:color w:val="00B050"/>
          <w:sz w:val="24"/>
          <w:szCs w:val="24"/>
        </w:rPr>
        <w:t xml:space="preserve">klasyfikacyjne </w:t>
      </w:r>
      <w:r w:rsidR="00C77181" w:rsidRPr="00F637F7">
        <w:rPr>
          <w:rFonts w:ascii="Times New Roman" w:hAnsi="Times New Roman"/>
          <w:b/>
          <w:color w:val="00B050"/>
          <w:sz w:val="24"/>
          <w:szCs w:val="24"/>
        </w:rPr>
        <w:t>– Dziecko wskazuje co  nie pasuje do Wielkanocy?</w:t>
      </w:r>
    </w:p>
    <w:p w14:paraId="45A58562" w14:textId="77777777" w:rsidR="00C77181" w:rsidRPr="00C77181" w:rsidRDefault="00C77181" w:rsidP="00C77181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4099649" wp14:editId="0ED75028">
            <wp:extent cx="2452314" cy="1628775"/>
            <wp:effectExtent l="19050" t="0" r="5136" b="0"/>
            <wp:docPr id="7" name="Obraz 7" descr="Baranek Wielkanocny - PrzyslijPrzepi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ranek Wielkanocny - PrzyslijPrzepis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22" cy="163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181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52AB5A4" wp14:editId="02874DBE">
            <wp:extent cx="2343150" cy="2057400"/>
            <wp:effectExtent l="19050" t="0" r="0" b="0"/>
            <wp:docPr id="3" name="Obraz 10" descr="Choinka sztuczna FROZEN 60 cm zielona z szyszkami - Choinki sztuczne - w  atrakcyjnej cenie w sklepach Leroy Merl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oinka sztuczna FROZEN 60 cm zielona z szyszkami - Choinki sztuczne - w  atrakcyjnej cenie w sklepach Leroy Merlin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AEA19" w14:textId="77777777" w:rsidR="00466A6F" w:rsidRDefault="00C77181" w:rsidP="00466A6F">
      <w:pPr>
        <w:ind w:left="360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BBE1A90" wp14:editId="670DC40E">
            <wp:extent cx="1843122" cy="2352675"/>
            <wp:effectExtent l="19050" t="0" r="4728" b="0"/>
            <wp:docPr id="13" name="Obraz 13" descr="Naklejka na szybę drukowana na folii szronionej bałwan 1 - Sklep  Naklejk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klejka na szybę drukowana na folii szronionej bałwan 1 - Sklep  Naklejkoman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18" cy="235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  <w:r w:rsidR="00C245D1">
        <w:rPr>
          <w:noProof/>
          <w:lang w:eastAsia="pl-PL"/>
        </w:rPr>
        <w:drawing>
          <wp:inline distT="0" distB="0" distL="0" distR="0" wp14:anchorId="16273158" wp14:editId="789CB1CA">
            <wp:extent cx="3105150" cy="1904492"/>
            <wp:effectExtent l="19050" t="0" r="0" b="0"/>
            <wp:docPr id="25" name="Obraz 25" descr="Wielkanocne dekoracje. Ile gotować jajka na pisanki? Jak barwić jaja  wielkanocne? - Ciekawostki - MAXXX News | RMF MAX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elkanocne dekoracje. Ile gotować jajka na pisanki? Jak barwić jaja  wielkanocne? - Ciekawostki - MAXXX News | RMF MAXXX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82" cy="190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3B7B2" w14:textId="77777777" w:rsidR="00C77181" w:rsidRDefault="00C245D1" w:rsidP="00466A6F">
      <w:pPr>
        <w:ind w:left="360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E5D94C2" wp14:editId="5720B26A">
            <wp:extent cx="1905000" cy="1905000"/>
            <wp:effectExtent l="19050" t="0" r="0" b="0"/>
            <wp:docPr id="19" name="Obraz 19" descr="Sklep internetowy - Dekoracje Ślubne aleDekoracj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klep internetowy - Dekoracje Ślubne aleDekoracje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70" cy="190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5D1">
        <w:rPr>
          <w:rFonts w:ascii="Times New Roman" w:hAnsi="Times New Roman"/>
          <w:b/>
          <w:noProof/>
          <w:color w:val="00B050"/>
          <w:sz w:val="24"/>
          <w:szCs w:val="24"/>
          <w:lang w:eastAsia="pl-PL"/>
        </w:rPr>
        <w:drawing>
          <wp:inline distT="0" distB="0" distL="0" distR="0" wp14:anchorId="1C69617B" wp14:editId="11CD5E6A">
            <wp:extent cx="3152775" cy="1773274"/>
            <wp:effectExtent l="19050" t="0" r="0" b="0"/>
            <wp:docPr id="6" name="Obraz 22" descr="Bombki choinkowe – z czego się je ro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mbki choinkowe – z czego się je rob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61" cy="177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DAEFD3" w14:textId="77777777" w:rsidR="00C245D1" w:rsidRDefault="00C245D1" w:rsidP="00466A6F">
      <w:pPr>
        <w:ind w:left="360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EABBADD" wp14:editId="6D2C6628">
            <wp:extent cx="4267200" cy="2395342"/>
            <wp:effectExtent l="19050" t="0" r="0" b="0"/>
            <wp:docPr id="28" name="Obraz 28" descr="Wielkanoc 2020 - wydatki Polaków na święta, koszyczek wielkanoc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ielkanoc 2020 - wydatki Polaków na święta, koszyczek wielkanocn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90" cy="240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2F220F" w14:textId="77777777" w:rsidR="00C245D1" w:rsidRPr="00F637F7" w:rsidRDefault="00C245D1" w:rsidP="00F637F7">
      <w:pPr>
        <w:pStyle w:val="Akapitzlist"/>
        <w:numPr>
          <w:ilvl w:val="0"/>
          <w:numId w:val="3"/>
        </w:numPr>
        <w:rPr>
          <w:rFonts w:ascii="Times New Roman" w:hAnsi="Times New Roman"/>
          <w:b/>
          <w:color w:val="00B050"/>
          <w:sz w:val="24"/>
          <w:szCs w:val="24"/>
        </w:rPr>
      </w:pPr>
      <w:r w:rsidRPr="00F637F7">
        <w:rPr>
          <w:rFonts w:ascii="Times New Roman" w:hAnsi="Times New Roman"/>
          <w:b/>
          <w:color w:val="00B050"/>
          <w:sz w:val="24"/>
          <w:szCs w:val="24"/>
        </w:rPr>
        <w:t>Masażyk relaksacyjny (dziecko wykonuje rodzicowi, rodzic dziecku):</w:t>
      </w:r>
    </w:p>
    <w:p w14:paraId="1A3A59F7" w14:textId="77777777" w:rsidR="00C245D1" w:rsidRDefault="00C245D1" w:rsidP="00C245D1">
      <w:pPr>
        <w:rPr>
          <w:rFonts w:ascii="Times New Roman" w:hAnsi="Times New Roman"/>
          <w:sz w:val="24"/>
          <w:szCs w:val="24"/>
        </w:rPr>
      </w:pPr>
      <w:r w:rsidRPr="00C245D1">
        <w:rPr>
          <w:rFonts w:ascii="Times New Roman" w:hAnsi="Times New Roman"/>
          <w:sz w:val="24"/>
          <w:szCs w:val="24"/>
        </w:rPr>
        <w:t>Stary niedźwiedź mocno śpi i o wiośnie śni: śniła mu się pisaneczka, ta co cała jest w kropeczkach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45D1">
        <w:rPr>
          <w:rFonts w:ascii="Times New Roman" w:hAnsi="Times New Roman"/>
          <w:sz w:val="24"/>
          <w:szCs w:val="24"/>
        </w:rPr>
        <w:t>(uderzenia paluszkami – kropki)</w:t>
      </w:r>
      <w:r>
        <w:rPr>
          <w:rFonts w:ascii="Times New Roman" w:hAnsi="Times New Roman"/>
          <w:sz w:val="24"/>
          <w:szCs w:val="24"/>
        </w:rPr>
        <w:t>,</w:t>
      </w:r>
      <w:r w:rsidRPr="00C245D1">
        <w:rPr>
          <w:rFonts w:ascii="Times New Roman" w:hAnsi="Times New Roman"/>
          <w:sz w:val="24"/>
          <w:szCs w:val="24"/>
        </w:rPr>
        <w:t xml:space="preserve"> </w:t>
      </w:r>
    </w:p>
    <w:p w14:paraId="4B9A1B44" w14:textId="77777777" w:rsidR="00C245D1" w:rsidRPr="00C245D1" w:rsidRDefault="00C245D1" w:rsidP="00C245D1">
      <w:pPr>
        <w:rPr>
          <w:rFonts w:ascii="Times New Roman" w:hAnsi="Times New Roman"/>
          <w:sz w:val="24"/>
          <w:szCs w:val="24"/>
        </w:rPr>
      </w:pPr>
      <w:r w:rsidRPr="00C245D1">
        <w:rPr>
          <w:rFonts w:ascii="Times New Roman" w:hAnsi="Times New Roman"/>
          <w:sz w:val="24"/>
          <w:szCs w:val="24"/>
        </w:rPr>
        <w:t xml:space="preserve">była też w paseczki (rysujemy paseczki) </w:t>
      </w:r>
    </w:p>
    <w:p w14:paraId="7214E4EE" w14:textId="77777777" w:rsidR="00C245D1" w:rsidRPr="00C245D1" w:rsidRDefault="00C245D1" w:rsidP="00C245D1">
      <w:pPr>
        <w:rPr>
          <w:rFonts w:ascii="Times New Roman" w:hAnsi="Times New Roman"/>
          <w:sz w:val="24"/>
          <w:szCs w:val="24"/>
        </w:rPr>
      </w:pPr>
      <w:r w:rsidRPr="00C245D1">
        <w:rPr>
          <w:rFonts w:ascii="Times New Roman" w:hAnsi="Times New Roman"/>
          <w:sz w:val="24"/>
          <w:szCs w:val="24"/>
        </w:rPr>
        <w:t>i w wesołe krateczki (rysujemy krateczkę)</w:t>
      </w:r>
    </w:p>
    <w:p w14:paraId="269F6783" w14:textId="77777777" w:rsidR="00C245D1" w:rsidRPr="00C245D1" w:rsidRDefault="00C245D1" w:rsidP="00C245D1">
      <w:pPr>
        <w:rPr>
          <w:rFonts w:ascii="Times New Roman" w:hAnsi="Times New Roman"/>
          <w:sz w:val="24"/>
          <w:szCs w:val="24"/>
        </w:rPr>
      </w:pPr>
      <w:r w:rsidRPr="00C245D1">
        <w:rPr>
          <w:rFonts w:ascii="Times New Roman" w:hAnsi="Times New Roman"/>
          <w:sz w:val="24"/>
          <w:szCs w:val="24"/>
        </w:rPr>
        <w:t>ta w malutkie ślimaczki (rysujemy ślimaczki)</w:t>
      </w:r>
    </w:p>
    <w:p w14:paraId="4C52D98A" w14:textId="77777777" w:rsidR="00C245D1" w:rsidRPr="00C245D1" w:rsidRDefault="00C245D1" w:rsidP="00C245D1">
      <w:pPr>
        <w:rPr>
          <w:rFonts w:ascii="Times New Roman" w:hAnsi="Times New Roman"/>
          <w:sz w:val="24"/>
          <w:szCs w:val="24"/>
        </w:rPr>
      </w:pPr>
      <w:r w:rsidRPr="00C245D1">
        <w:rPr>
          <w:rFonts w:ascii="Times New Roman" w:hAnsi="Times New Roman"/>
          <w:sz w:val="24"/>
          <w:szCs w:val="24"/>
        </w:rPr>
        <w:t>i żółciutkie kurczaczki ( rysujemy kurczaczki – kółko, kółko, nóżki, dzióbek)</w:t>
      </w:r>
    </w:p>
    <w:p w14:paraId="217071E1" w14:textId="77777777" w:rsidR="00C245D1" w:rsidRDefault="00C245D1" w:rsidP="00C245D1">
      <w:pPr>
        <w:rPr>
          <w:rFonts w:ascii="Times New Roman" w:hAnsi="Times New Roman"/>
          <w:sz w:val="24"/>
          <w:szCs w:val="24"/>
        </w:rPr>
      </w:pPr>
      <w:r w:rsidRPr="00C245D1">
        <w:rPr>
          <w:rFonts w:ascii="Times New Roman" w:hAnsi="Times New Roman"/>
          <w:sz w:val="24"/>
          <w:szCs w:val="24"/>
        </w:rPr>
        <w:t>Cii… wiosna, wiosna, ach to ty!</w:t>
      </w:r>
    </w:p>
    <w:p w14:paraId="71CD8A0B" w14:textId="77777777" w:rsidR="00C245D1" w:rsidRPr="00C245D1" w:rsidRDefault="00C245D1" w:rsidP="00F637F7">
      <w:pPr>
        <w:pStyle w:val="Akapitzlist"/>
        <w:numPr>
          <w:ilvl w:val="0"/>
          <w:numId w:val="3"/>
        </w:numPr>
        <w:rPr>
          <w:rFonts w:ascii="Times New Roman" w:hAnsi="Times New Roman"/>
          <w:b/>
          <w:color w:val="92D050"/>
          <w:sz w:val="24"/>
          <w:szCs w:val="24"/>
        </w:rPr>
      </w:pPr>
      <w:r w:rsidRPr="00F637F7">
        <w:rPr>
          <w:rFonts w:ascii="Times New Roman" w:hAnsi="Times New Roman"/>
          <w:b/>
          <w:color w:val="00B050"/>
          <w:sz w:val="24"/>
          <w:szCs w:val="24"/>
        </w:rPr>
        <w:t>Baranek z opakowania po jogurcie</w:t>
      </w:r>
      <w:r w:rsidRPr="00C245D1">
        <w:rPr>
          <w:rFonts w:ascii="Times New Roman" w:hAnsi="Times New Roman"/>
          <w:b/>
          <w:color w:val="92D050"/>
          <w:sz w:val="24"/>
          <w:szCs w:val="24"/>
        </w:rPr>
        <w:t>:</w:t>
      </w:r>
    </w:p>
    <w:p w14:paraId="7535C8DF" w14:textId="77777777" w:rsidR="00C245D1" w:rsidRPr="00C245D1" w:rsidRDefault="00D36406" w:rsidP="00C245D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Materiały :</w:t>
      </w:r>
    </w:p>
    <w:p w14:paraId="2B67FD09" w14:textId="77777777" w:rsidR="00C245D1" w:rsidRPr="00C245D1" w:rsidRDefault="00C245D1" w:rsidP="00C245D1">
      <w:pPr>
        <w:rPr>
          <w:rFonts w:ascii="Times New Roman" w:hAnsi="Times New Roman"/>
          <w:i/>
          <w:sz w:val="24"/>
          <w:szCs w:val="24"/>
        </w:rPr>
      </w:pPr>
      <w:r w:rsidRPr="00C245D1">
        <w:rPr>
          <w:rFonts w:ascii="Times New Roman" w:hAnsi="Times New Roman"/>
          <w:i/>
          <w:sz w:val="24"/>
          <w:szCs w:val="24"/>
        </w:rPr>
        <w:t>pojemnik po jogurcie np. „</w:t>
      </w:r>
      <w:proofErr w:type="spellStart"/>
      <w:r w:rsidRPr="00C245D1">
        <w:rPr>
          <w:rFonts w:ascii="Times New Roman" w:hAnsi="Times New Roman"/>
          <w:i/>
          <w:sz w:val="24"/>
          <w:szCs w:val="24"/>
        </w:rPr>
        <w:t>Fantasia</w:t>
      </w:r>
      <w:proofErr w:type="spellEnd"/>
      <w:r w:rsidRPr="00C245D1">
        <w:rPr>
          <w:rFonts w:ascii="Times New Roman" w:hAnsi="Times New Roman"/>
          <w:i/>
          <w:sz w:val="24"/>
          <w:szCs w:val="24"/>
        </w:rPr>
        <w:t>”</w:t>
      </w:r>
    </w:p>
    <w:p w14:paraId="4F631D02" w14:textId="77777777" w:rsidR="00C245D1" w:rsidRPr="00C245D1" w:rsidRDefault="00C245D1" w:rsidP="00C245D1">
      <w:pPr>
        <w:rPr>
          <w:rFonts w:ascii="Times New Roman" w:hAnsi="Times New Roman"/>
          <w:i/>
          <w:sz w:val="24"/>
          <w:szCs w:val="24"/>
        </w:rPr>
      </w:pPr>
      <w:r w:rsidRPr="00C245D1">
        <w:rPr>
          <w:rFonts w:ascii="Times New Roman" w:hAnsi="Times New Roman"/>
          <w:i/>
          <w:sz w:val="24"/>
          <w:szCs w:val="24"/>
        </w:rPr>
        <w:t>waciki kosmetyczne lub wata</w:t>
      </w:r>
    </w:p>
    <w:p w14:paraId="285CAE4B" w14:textId="77777777" w:rsidR="00C245D1" w:rsidRPr="00C245D1" w:rsidRDefault="00C245D1" w:rsidP="00C245D1">
      <w:pPr>
        <w:rPr>
          <w:rFonts w:ascii="Times New Roman" w:hAnsi="Times New Roman"/>
          <w:i/>
          <w:sz w:val="24"/>
          <w:szCs w:val="24"/>
        </w:rPr>
      </w:pPr>
      <w:r w:rsidRPr="00C245D1">
        <w:rPr>
          <w:rFonts w:ascii="Times New Roman" w:hAnsi="Times New Roman"/>
          <w:i/>
          <w:sz w:val="24"/>
          <w:szCs w:val="24"/>
        </w:rPr>
        <w:t>klej, np. Magic</w:t>
      </w:r>
    </w:p>
    <w:p w14:paraId="0697418D" w14:textId="77777777" w:rsidR="00C245D1" w:rsidRPr="00C245D1" w:rsidRDefault="00C245D1" w:rsidP="00C245D1">
      <w:pPr>
        <w:rPr>
          <w:rFonts w:ascii="Times New Roman" w:hAnsi="Times New Roman"/>
          <w:i/>
          <w:sz w:val="24"/>
          <w:szCs w:val="24"/>
        </w:rPr>
      </w:pPr>
      <w:r w:rsidRPr="00C245D1">
        <w:rPr>
          <w:rFonts w:ascii="Times New Roman" w:hAnsi="Times New Roman"/>
          <w:i/>
          <w:sz w:val="24"/>
          <w:szCs w:val="24"/>
        </w:rPr>
        <w:lastRenderedPageBreak/>
        <w:t>czarny marker</w:t>
      </w:r>
    </w:p>
    <w:p w14:paraId="73BA6A94" w14:textId="77777777" w:rsidR="00C245D1" w:rsidRPr="00C245D1" w:rsidRDefault="00C245D1" w:rsidP="00C245D1">
      <w:pPr>
        <w:rPr>
          <w:rFonts w:ascii="Times New Roman" w:hAnsi="Times New Roman"/>
          <w:i/>
          <w:sz w:val="24"/>
          <w:szCs w:val="24"/>
        </w:rPr>
      </w:pPr>
      <w:r w:rsidRPr="00C245D1">
        <w:rPr>
          <w:rFonts w:ascii="Times New Roman" w:hAnsi="Times New Roman"/>
          <w:i/>
          <w:sz w:val="24"/>
          <w:szCs w:val="24"/>
        </w:rPr>
        <w:t>nożyczki</w:t>
      </w:r>
    </w:p>
    <w:p w14:paraId="51979DFC" w14:textId="77777777" w:rsidR="00835C34" w:rsidRDefault="00835C34" w:rsidP="00C245D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czerwony papier</w:t>
      </w:r>
    </w:p>
    <w:p w14:paraId="4094ADE1" w14:textId="77777777" w:rsidR="00C245D1" w:rsidRPr="00C245D1" w:rsidRDefault="00C245D1" w:rsidP="00C245D1">
      <w:pPr>
        <w:rPr>
          <w:rFonts w:ascii="Times New Roman" w:hAnsi="Times New Roman"/>
          <w:sz w:val="24"/>
          <w:szCs w:val="24"/>
        </w:rPr>
      </w:pPr>
      <w:r w:rsidRPr="00C245D1">
        <w:rPr>
          <w:rFonts w:ascii="Times New Roman" w:hAnsi="Times New Roman"/>
          <w:sz w:val="24"/>
          <w:szCs w:val="24"/>
        </w:rPr>
        <w:t>1. Pojemniczek po jogurcie ostrożnie myjemy, by nie rozłamać opakowania na pół. Można zostawić resztki po naklejce- wtedy</w:t>
      </w:r>
      <w:r w:rsidR="00F637F7">
        <w:rPr>
          <w:rFonts w:ascii="Times New Roman" w:hAnsi="Times New Roman"/>
          <w:sz w:val="24"/>
          <w:szCs w:val="24"/>
        </w:rPr>
        <w:t xml:space="preserve"> łatwiej będzie przykleić watę.</w:t>
      </w:r>
    </w:p>
    <w:p w14:paraId="22DF68B5" w14:textId="77777777" w:rsidR="00C245D1" w:rsidRDefault="00C245D1" w:rsidP="00C245D1">
      <w:pPr>
        <w:rPr>
          <w:rFonts w:ascii="Times New Roman" w:hAnsi="Times New Roman"/>
          <w:sz w:val="24"/>
          <w:szCs w:val="24"/>
        </w:rPr>
      </w:pPr>
      <w:r w:rsidRPr="00C245D1">
        <w:rPr>
          <w:rFonts w:ascii="Times New Roman" w:hAnsi="Times New Roman"/>
          <w:sz w:val="24"/>
          <w:szCs w:val="24"/>
        </w:rPr>
        <w:t>2. Na mniejszej części pojemnika rysujemy markerem oczy [można też przykleić ruchome oczka lub wycinki z dziurkacza] oraz nosek.</w:t>
      </w:r>
    </w:p>
    <w:p w14:paraId="6FC0A4AB" w14:textId="77777777" w:rsidR="00C245D1" w:rsidRDefault="00C245D1" w:rsidP="00C245D1">
      <w:pPr>
        <w:rPr>
          <w:rFonts w:ascii="Times New Roman" w:hAnsi="Times New Roman"/>
          <w:sz w:val="24"/>
          <w:szCs w:val="24"/>
        </w:rPr>
      </w:pPr>
      <w:r w:rsidRPr="00C245D1">
        <w:rPr>
          <w:rFonts w:ascii="Times New Roman" w:hAnsi="Times New Roman"/>
          <w:sz w:val="24"/>
          <w:szCs w:val="24"/>
        </w:rPr>
        <w:t>3. Z czerwonego papieru lub filcu wycinamy i przyklejamy barankowi uśmiech.</w:t>
      </w:r>
    </w:p>
    <w:p w14:paraId="4C7A27CF" w14:textId="77777777" w:rsidR="00C245D1" w:rsidRDefault="00C245D1" w:rsidP="00C245D1">
      <w:pPr>
        <w:rPr>
          <w:rFonts w:ascii="Times New Roman" w:hAnsi="Times New Roman"/>
          <w:sz w:val="24"/>
          <w:szCs w:val="24"/>
        </w:rPr>
      </w:pPr>
      <w:r w:rsidRPr="00C245D1">
        <w:rPr>
          <w:rFonts w:ascii="Times New Roman" w:hAnsi="Times New Roman"/>
          <w:sz w:val="24"/>
          <w:szCs w:val="24"/>
        </w:rPr>
        <w:t>4. Większą część pojemnika smarujemy dookoła klejem i mocujemy na nim watę. Jeśli mamy waciki kosmetyczne to możemy je przeciąć na pół- idealnie będą pasowały.</w:t>
      </w:r>
    </w:p>
    <w:p w14:paraId="05561B6D" w14:textId="77777777" w:rsidR="00C245D1" w:rsidRDefault="00C245D1" w:rsidP="00C245D1">
      <w:pPr>
        <w:rPr>
          <w:rFonts w:ascii="Times New Roman" w:hAnsi="Times New Roman"/>
          <w:sz w:val="24"/>
          <w:szCs w:val="24"/>
        </w:rPr>
      </w:pPr>
      <w:r w:rsidRPr="00C245D1">
        <w:rPr>
          <w:rFonts w:ascii="Times New Roman" w:hAnsi="Times New Roman"/>
          <w:sz w:val="24"/>
          <w:szCs w:val="24"/>
        </w:rPr>
        <w:t>5. Górną krawędź pojemniczka również oklejamy watą.</w:t>
      </w:r>
    </w:p>
    <w:p w14:paraId="5366D54D" w14:textId="77777777" w:rsidR="00C245D1" w:rsidRDefault="00C245D1" w:rsidP="00C245D1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B57FD5F" wp14:editId="59A014A1">
            <wp:extent cx="4581525" cy="3054350"/>
            <wp:effectExtent l="19050" t="0" r="9525" b="0"/>
            <wp:docPr id="31" name="Obraz 31" descr="wielkanocny bara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ielkanocny barane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1C75C" w14:textId="77777777" w:rsidR="00C245D1" w:rsidRDefault="00C245D1" w:rsidP="00C245D1">
      <w:pPr>
        <w:rPr>
          <w:rFonts w:ascii="Times New Roman" w:hAnsi="Times New Roman"/>
          <w:sz w:val="24"/>
          <w:szCs w:val="24"/>
        </w:rPr>
      </w:pPr>
      <w:r w:rsidRPr="00D36406">
        <w:rPr>
          <w:rFonts w:ascii="Times New Roman" w:hAnsi="Times New Roman"/>
          <w:i/>
          <w:sz w:val="24"/>
          <w:szCs w:val="24"/>
        </w:rPr>
        <w:t>Źródło</w:t>
      </w:r>
      <w:r>
        <w:rPr>
          <w:rFonts w:ascii="Times New Roman" w:hAnsi="Times New Roman"/>
          <w:sz w:val="24"/>
          <w:szCs w:val="24"/>
        </w:rPr>
        <w:t>:</w:t>
      </w:r>
      <w:r w:rsidRPr="00C245D1">
        <w:t xml:space="preserve"> </w:t>
      </w:r>
      <w:hyperlink r:id="rId18" w:history="1">
        <w:r w:rsidR="00403B16" w:rsidRPr="00AD4FC9">
          <w:rPr>
            <w:rStyle w:val="Hipercze"/>
            <w:rFonts w:ascii="Times New Roman" w:hAnsi="Times New Roman"/>
            <w:sz w:val="24"/>
            <w:szCs w:val="24"/>
          </w:rPr>
          <w:t>https://ekodziecko.com/baranek-z-opakowania-po-jogurcie</w:t>
        </w:r>
      </w:hyperlink>
    </w:p>
    <w:p w14:paraId="6419ECD6" w14:textId="77777777" w:rsidR="00403B16" w:rsidRDefault="00403B16" w:rsidP="00C245D1">
      <w:pPr>
        <w:rPr>
          <w:rFonts w:ascii="Times New Roman" w:hAnsi="Times New Roman"/>
          <w:sz w:val="24"/>
          <w:szCs w:val="24"/>
        </w:rPr>
      </w:pPr>
    </w:p>
    <w:p w14:paraId="519FB478" w14:textId="77777777" w:rsidR="00403B16" w:rsidRDefault="00403B16" w:rsidP="00C245D1">
      <w:pPr>
        <w:rPr>
          <w:rFonts w:ascii="Times New Roman" w:hAnsi="Times New Roman"/>
          <w:sz w:val="24"/>
          <w:szCs w:val="24"/>
        </w:rPr>
      </w:pPr>
    </w:p>
    <w:p w14:paraId="76DB3A8E" w14:textId="77777777" w:rsidR="00403B16" w:rsidRDefault="00403B16" w:rsidP="00403B1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Pozdrawiamy</w:t>
      </w:r>
      <w:r w:rsidR="00F637F7">
        <w:rPr>
          <w:rFonts w:ascii="Times New Roman" w:hAnsi="Times New Roman"/>
          <w:sz w:val="24"/>
          <w:szCs w:val="24"/>
        </w:rPr>
        <w:t xml:space="preserve"> Was serdecznie!</w:t>
      </w:r>
    </w:p>
    <w:p w14:paraId="5362470E" w14:textId="77777777" w:rsidR="00403B16" w:rsidRDefault="00403B16" w:rsidP="00403B1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Magdalena Tomala </w:t>
      </w:r>
    </w:p>
    <w:p w14:paraId="7C4CCC75" w14:textId="77777777" w:rsidR="00F637F7" w:rsidRDefault="00F637F7" w:rsidP="00403B1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Edyta Golik</w:t>
      </w:r>
    </w:p>
    <w:p w14:paraId="294CA5AF" w14:textId="77777777" w:rsidR="00C245D1" w:rsidRPr="00C245D1" w:rsidRDefault="00C245D1" w:rsidP="00C245D1">
      <w:pPr>
        <w:rPr>
          <w:rFonts w:ascii="Times New Roman" w:hAnsi="Times New Roman"/>
          <w:sz w:val="24"/>
          <w:szCs w:val="24"/>
        </w:rPr>
      </w:pPr>
    </w:p>
    <w:sectPr w:rsidR="00C245D1" w:rsidRPr="00C245D1" w:rsidSect="00F51E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8F696" w14:textId="77777777" w:rsidR="009D2FD9" w:rsidRDefault="009D2FD9" w:rsidP="00466A6F">
      <w:pPr>
        <w:spacing w:after="0" w:line="240" w:lineRule="auto"/>
      </w:pPr>
      <w:r>
        <w:separator/>
      </w:r>
    </w:p>
  </w:endnote>
  <w:endnote w:type="continuationSeparator" w:id="0">
    <w:p w14:paraId="68744D69" w14:textId="77777777" w:rsidR="009D2FD9" w:rsidRDefault="009D2FD9" w:rsidP="00466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44CA3" w14:textId="77777777" w:rsidR="009D2FD9" w:rsidRDefault="009D2FD9" w:rsidP="00466A6F">
      <w:pPr>
        <w:spacing w:after="0" w:line="240" w:lineRule="auto"/>
      </w:pPr>
      <w:r>
        <w:separator/>
      </w:r>
    </w:p>
  </w:footnote>
  <w:footnote w:type="continuationSeparator" w:id="0">
    <w:p w14:paraId="6DA28204" w14:textId="77777777" w:rsidR="009D2FD9" w:rsidRDefault="009D2FD9" w:rsidP="00466A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535EE"/>
    <w:multiLevelType w:val="hybridMultilevel"/>
    <w:tmpl w:val="1BB8B1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414B8"/>
    <w:multiLevelType w:val="hybridMultilevel"/>
    <w:tmpl w:val="F37C87A8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7A3CA5"/>
    <w:multiLevelType w:val="hybridMultilevel"/>
    <w:tmpl w:val="CD84BC34"/>
    <w:lvl w:ilvl="0" w:tplc="CA00F93A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AF5A16"/>
    <w:multiLevelType w:val="hybridMultilevel"/>
    <w:tmpl w:val="66566282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A99"/>
    <w:rsid w:val="00245677"/>
    <w:rsid w:val="00322957"/>
    <w:rsid w:val="00403B16"/>
    <w:rsid w:val="00466A6F"/>
    <w:rsid w:val="00513274"/>
    <w:rsid w:val="00730A99"/>
    <w:rsid w:val="00835C34"/>
    <w:rsid w:val="00874379"/>
    <w:rsid w:val="00944987"/>
    <w:rsid w:val="009D2FD9"/>
    <w:rsid w:val="00C245D1"/>
    <w:rsid w:val="00C77181"/>
    <w:rsid w:val="00D36406"/>
    <w:rsid w:val="00E52EA1"/>
    <w:rsid w:val="00ED2B9E"/>
    <w:rsid w:val="00F01638"/>
    <w:rsid w:val="00F51E64"/>
    <w:rsid w:val="00F6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B5257"/>
  <w15:docId w15:val="{57C21D9F-1745-449F-92E8-18B91E8A8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0163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30A9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6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6A6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66A6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66A6F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66A6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52EA1"/>
    <w:rPr>
      <w:color w:val="17BBF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02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ekodziecko.com/baranek-z-opakowania-po-jogurc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Xr5pWMtKqc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Energetyczny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406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klient</dc:creator>
  <cp:lastModifiedBy>Użytkownik systemu Windows</cp:lastModifiedBy>
  <cp:revision>2</cp:revision>
  <dcterms:created xsi:type="dcterms:W3CDTF">2021-03-30T22:02:00Z</dcterms:created>
  <dcterms:modified xsi:type="dcterms:W3CDTF">2021-03-30T22:02:00Z</dcterms:modified>
</cp:coreProperties>
</file>