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35" w:rsidRPr="007860C0" w:rsidRDefault="00321A35" w:rsidP="00321A35">
      <w:pPr>
        <w:tabs>
          <w:tab w:val="left" w:pos="6663"/>
        </w:tabs>
        <w:spacing w:line="300" w:lineRule="auto"/>
        <w:ind w:left="666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860C0">
        <w:rPr>
          <w:rFonts w:asciiTheme="minorHAnsi" w:hAnsiTheme="minorHAnsi" w:cstheme="minorHAnsi"/>
          <w:b/>
          <w:sz w:val="22"/>
          <w:szCs w:val="22"/>
          <w:lang w:val="uk-UA"/>
        </w:rPr>
        <w:t>Додаток</w:t>
      </w:r>
      <w:r w:rsidRPr="007860C0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:rsidR="00321A35" w:rsidRPr="007860C0" w:rsidRDefault="00321A35" w:rsidP="00321A35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до</w:t>
      </w: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Інструкції щодо П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ринципів реалізації В</w:t>
      </w: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аршавськоі акції</w:t>
      </w: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321A35" w:rsidRPr="007860C0" w:rsidRDefault="00321A35" w:rsidP="00321A35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Літо в місті</w:t>
      </w:r>
      <w:r w:rsidRPr="007860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 2022</w:t>
      </w:r>
    </w:p>
    <w:p w:rsidR="00321A35" w:rsidRDefault="00321A35" w:rsidP="00321A35">
      <w:pPr>
        <w:pStyle w:val="HTML-wstpniesformatowany"/>
        <w:jc w:val="center"/>
        <w:rPr>
          <w:rFonts w:asciiTheme="minorHAnsi" w:hAnsiTheme="minorHAnsi" w:cstheme="minorHAnsi"/>
          <w:b/>
        </w:rPr>
      </w:pPr>
    </w:p>
    <w:p w:rsidR="00321A35" w:rsidRPr="00866A19" w:rsidRDefault="00321A35" w:rsidP="00321A35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</w:rPr>
      </w:pPr>
      <w:r w:rsidRPr="00321A35">
        <w:rPr>
          <w:rFonts w:asciiTheme="minorHAnsi" w:hAnsiTheme="minorHAnsi" w:cstheme="minorHAnsi"/>
          <w:b/>
          <w:sz w:val="22"/>
          <w:szCs w:val="22"/>
        </w:rPr>
        <w:t>Положення про літній табір (ЛТ)</w:t>
      </w:r>
      <w:r w:rsidRPr="00321A35">
        <w:rPr>
          <w:rFonts w:asciiTheme="minorHAnsi" w:hAnsiTheme="minorHAnsi" w:cstheme="minorHAnsi"/>
          <w:b/>
          <w:sz w:val="22"/>
          <w:szCs w:val="22"/>
        </w:rPr>
        <w:br/>
        <w:t>у …………………………………………………….</w:t>
      </w:r>
      <w:r w:rsidRPr="00321A35">
        <w:rPr>
          <w:rFonts w:asciiTheme="minorHAnsi" w:hAnsiTheme="minorHAnsi" w:cstheme="minorHAnsi"/>
          <w:b/>
          <w:sz w:val="22"/>
          <w:szCs w:val="22"/>
        </w:rPr>
        <w:br/>
      </w:r>
      <w:r w:rsidRPr="00866A19">
        <w:rPr>
          <w:rFonts w:asciiTheme="minorHAnsi" w:hAnsiTheme="minorHAnsi" w:cstheme="minorHAnsi"/>
          <w:vertAlign w:val="superscript"/>
        </w:rPr>
        <w:t>(</w:t>
      </w:r>
      <w:r>
        <w:rPr>
          <w:rFonts w:asciiTheme="minorHAnsi" w:hAnsiTheme="minorHAnsi" w:cstheme="minorHAnsi"/>
          <w:vertAlign w:val="superscript"/>
        </w:rPr>
        <w:t>повна назва школи</w:t>
      </w:r>
      <w:r w:rsidRPr="00866A19">
        <w:rPr>
          <w:rFonts w:asciiTheme="minorHAnsi" w:hAnsiTheme="minorHAnsi" w:cstheme="minorHAnsi"/>
          <w:vertAlign w:val="superscript"/>
        </w:rPr>
        <w:t>/</w:t>
      </w:r>
      <w:r>
        <w:rPr>
          <w:rFonts w:asciiTheme="minorHAnsi" w:hAnsiTheme="minorHAnsi" w:cstheme="minorHAnsi"/>
          <w:vertAlign w:val="superscript"/>
        </w:rPr>
        <w:t>закладу освіти</w:t>
      </w:r>
      <w:r w:rsidRPr="00866A19">
        <w:rPr>
          <w:rFonts w:asciiTheme="minorHAnsi" w:hAnsiTheme="minorHAnsi" w:cstheme="minorHAnsi"/>
          <w:vertAlign w:val="superscript"/>
        </w:rPr>
        <w:t>)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Набір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учнів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варшавських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шкіл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учнів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з </w:t>
      </w:r>
      <w:proofErr w:type="spellStart"/>
      <w:r w:rsidRPr="00321A35">
        <w:rPr>
          <w:rFonts w:asciiTheme="minorHAnsi" w:hAnsiTheme="minorHAnsi"/>
          <w:sz w:val="20"/>
          <w:szCs w:val="20"/>
        </w:rPr>
        <w:t>постійним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місцем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проживання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321A35">
        <w:rPr>
          <w:rFonts w:asciiTheme="minorHAnsi" w:hAnsiTheme="minorHAnsi"/>
          <w:sz w:val="20"/>
          <w:szCs w:val="20"/>
        </w:rPr>
        <w:t>Варшаві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r w:rsidRPr="00321A35">
        <w:rPr>
          <w:rFonts w:asciiTheme="minorHAnsi" w:hAnsiTheme="minorHAnsi"/>
          <w:sz w:val="20"/>
          <w:szCs w:val="20"/>
          <w:lang w:val="uk-UA"/>
        </w:rPr>
        <w:t>до участі в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акці</w:t>
      </w:r>
      <w:proofErr w:type="spellEnd"/>
      <w:r w:rsidRPr="00321A35">
        <w:rPr>
          <w:rFonts w:asciiTheme="minorHAnsi" w:hAnsiTheme="minorHAnsi"/>
          <w:sz w:val="20"/>
          <w:szCs w:val="20"/>
          <w:lang w:val="uk-UA"/>
        </w:rPr>
        <w:t>ї</w:t>
      </w:r>
      <w:r w:rsidRPr="00321A35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Pr="00321A35">
        <w:rPr>
          <w:rFonts w:asciiTheme="minorHAnsi" w:hAnsiTheme="minorHAnsi"/>
          <w:sz w:val="20"/>
          <w:szCs w:val="20"/>
        </w:rPr>
        <w:t>Літо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321A35">
        <w:rPr>
          <w:rFonts w:asciiTheme="minorHAnsi" w:hAnsiTheme="minorHAnsi"/>
          <w:sz w:val="20"/>
          <w:szCs w:val="20"/>
        </w:rPr>
        <w:t>місті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» 2022 </w:t>
      </w:r>
      <w:proofErr w:type="spellStart"/>
      <w:r w:rsidRPr="00321A35">
        <w:rPr>
          <w:rFonts w:asciiTheme="minorHAnsi" w:hAnsiTheme="minorHAnsi"/>
          <w:sz w:val="20"/>
          <w:szCs w:val="20"/>
        </w:rPr>
        <w:t>здійснюється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r w:rsidRPr="00321A35">
        <w:rPr>
          <w:rFonts w:asciiTheme="minorHAnsi" w:hAnsiTheme="minorHAnsi"/>
          <w:sz w:val="20"/>
          <w:szCs w:val="20"/>
          <w:lang w:val="uk-UA"/>
        </w:rPr>
        <w:t>допомогою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електронної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системи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подачі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заявок</w:t>
      </w:r>
      <w:proofErr w:type="spellEnd"/>
      <w:r w:rsidRPr="00321A35">
        <w:rPr>
          <w:rFonts w:asciiTheme="minorHAnsi" w:hAnsiTheme="minorHAnsi"/>
          <w:sz w:val="20"/>
          <w:szCs w:val="20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Умови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участі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в </w:t>
      </w:r>
      <w:proofErr w:type="spellStart"/>
      <w:r w:rsidRPr="00321A35">
        <w:rPr>
          <w:rFonts w:asciiTheme="minorHAnsi" w:hAnsiTheme="minorHAnsi"/>
          <w:sz w:val="20"/>
          <w:szCs w:val="20"/>
        </w:rPr>
        <w:t>Акції</w:t>
      </w:r>
      <w:proofErr w:type="spellEnd"/>
      <w:r w:rsidRPr="00321A35">
        <w:rPr>
          <w:rFonts w:asciiTheme="minorHAnsi" w:hAnsiTheme="minorHAnsi"/>
          <w:sz w:val="20"/>
          <w:szCs w:val="20"/>
        </w:rPr>
        <w:t>:</w:t>
      </w:r>
    </w:p>
    <w:p w:rsidR="00321A35" w:rsidRPr="00321A35" w:rsidRDefault="00321A35" w:rsidP="00321A35">
      <w:pPr>
        <w:pStyle w:val="HTML-wstpniesformatowany"/>
        <w:numPr>
          <w:ilvl w:val="0"/>
          <w:numId w:val="37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наявність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r w:rsidRPr="00321A35">
        <w:rPr>
          <w:rFonts w:asciiTheme="minorHAnsi" w:hAnsiTheme="minorHAnsi" w:cs="Times New Roman"/>
          <w:lang w:eastAsia="ar-SA"/>
        </w:rPr>
        <w:t>учнівського</w:t>
      </w:r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квитк</w:t>
      </w:r>
      <w:bookmarkStart w:id="0" w:name="_GoBack"/>
      <w:bookmarkEnd w:id="0"/>
      <w:r w:rsidRPr="00321A35">
        <w:rPr>
          <w:rFonts w:asciiTheme="minorHAnsi" w:hAnsiTheme="minorHAnsi" w:cs="Times New Roman"/>
          <w:lang w:val="pl-PL" w:eastAsia="ar-SA"/>
        </w:rPr>
        <w:t>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варшавської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школи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(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крім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учнів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реабілітаційних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реабілітаційно-освітніх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центрів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)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або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постійного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місця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проживання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Варшаві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,</w:t>
      </w:r>
    </w:p>
    <w:p w:rsidR="00321A35" w:rsidRPr="00321A35" w:rsidRDefault="00321A35" w:rsidP="00321A35">
      <w:pPr>
        <w:pStyle w:val="HTML-wstpniesformatowany"/>
        <w:numPr>
          <w:ilvl w:val="0"/>
          <w:numId w:val="37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подання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правильно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заповненої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кваліфікаційної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картки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з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підтвердженням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оплати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догляд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харчування</w:t>
      </w:r>
      <w:proofErr w:type="spellEnd"/>
      <w:r w:rsidRPr="00321A35">
        <w:rPr>
          <w:rFonts w:asciiTheme="minorHAnsi" w:hAnsiTheme="minorHAnsi"/>
        </w:rPr>
        <w:t xml:space="preserve"> </w:t>
      </w:r>
      <w:r w:rsidRPr="00321A35">
        <w:rPr>
          <w:rFonts w:asciiTheme="minorHAnsi" w:hAnsiTheme="minorHAnsi"/>
          <w:vertAlign w:val="superscript"/>
        </w:rPr>
        <w:footnoteReference w:id="1"/>
      </w:r>
    </w:p>
    <w:p w:rsidR="00321A35" w:rsidRPr="00321A35" w:rsidRDefault="00321A35" w:rsidP="00321A35">
      <w:pPr>
        <w:pStyle w:val="HTML-wstpniesformatowany"/>
        <w:numPr>
          <w:ilvl w:val="0"/>
          <w:numId w:val="37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дотримання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правил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регламенту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ЛТ.</w:t>
      </w:r>
    </w:p>
    <w:p w:rsidR="00321A35" w:rsidRPr="00321A35" w:rsidRDefault="00321A35" w:rsidP="00321A35">
      <w:pPr>
        <w:spacing w:line="300" w:lineRule="auto"/>
        <w:rPr>
          <w:rFonts w:asciiTheme="minorHAnsi" w:hAnsiTheme="minorHAnsi"/>
          <w:strike/>
          <w:sz w:val="20"/>
          <w:szCs w:val="20"/>
        </w:rPr>
      </w:pP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321A35">
        <w:rPr>
          <w:rFonts w:asciiTheme="minorHAnsi" w:hAnsiTheme="minorHAnsi" w:cstheme="minorHAnsi"/>
          <w:sz w:val="20"/>
          <w:szCs w:val="20"/>
        </w:rPr>
        <w:t>ЛТ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працює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потижнево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реєстрація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учасників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Варшавської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кампанії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Pr="00321A35">
        <w:rPr>
          <w:rFonts w:asciiTheme="minorHAnsi" w:hAnsiTheme="minorHAnsi"/>
          <w:sz w:val="20"/>
          <w:szCs w:val="20"/>
        </w:rPr>
        <w:t>Літо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321A35">
        <w:rPr>
          <w:rFonts w:asciiTheme="minorHAnsi" w:hAnsiTheme="minorHAnsi"/>
          <w:sz w:val="20"/>
          <w:szCs w:val="20"/>
        </w:rPr>
        <w:t>місті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» 2022 </w:t>
      </w:r>
      <w:proofErr w:type="spellStart"/>
      <w:r w:rsidRPr="00321A35">
        <w:rPr>
          <w:rFonts w:asciiTheme="minorHAnsi" w:hAnsiTheme="minorHAnsi"/>
          <w:sz w:val="20"/>
          <w:szCs w:val="20"/>
        </w:rPr>
        <w:t>проводиться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менш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ніж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один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робочий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тиждень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(5 </w:t>
      </w:r>
      <w:proofErr w:type="spellStart"/>
      <w:r w:rsidRPr="00321A35">
        <w:rPr>
          <w:rFonts w:asciiTheme="minorHAnsi" w:hAnsiTheme="minorHAnsi"/>
          <w:sz w:val="20"/>
          <w:szCs w:val="20"/>
        </w:rPr>
        <w:t>днів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крім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святкових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днів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винятком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останнього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тижня</w:t>
      </w:r>
      <w:proofErr w:type="spellEnd"/>
      <w:r w:rsidRPr="00321A35">
        <w:rPr>
          <w:rFonts w:asciiTheme="minorHAnsi" w:hAnsiTheme="minorHAnsi"/>
          <w:sz w:val="20"/>
          <w:szCs w:val="20"/>
        </w:rPr>
        <w:t>).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321A35">
        <w:rPr>
          <w:rFonts w:asciiTheme="minorHAnsi" w:hAnsiTheme="minorHAnsi" w:cstheme="minorHAnsi"/>
          <w:sz w:val="20"/>
          <w:szCs w:val="20"/>
        </w:rPr>
        <w:t>ЛТ</w:t>
      </w:r>
      <w:r w:rsidRPr="00321A35">
        <w:rPr>
          <w:rFonts w:asciiTheme="minorHAnsi" w:hAnsiTheme="minorHAnsi"/>
          <w:sz w:val="20"/>
          <w:szCs w:val="20"/>
          <w:lang w:val="uk-UA"/>
        </w:rPr>
        <w:t xml:space="preserve"> працює від понеділка до п’ятниці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r w:rsidRPr="00321A35">
        <w:rPr>
          <w:rFonts w:asciiTheme="minorHAnsi" w:hAnsiTheme="minorHAnsi"/>
          <w:sz w:val="20"/>
          <w:szCs w:val="20"/>
          <w:lang w:val="uk-UA"/>
        </w:rPr>
        <w:t xml:space="preserve"> в час від </w:t>
      </w:r>
      <w:r w:rsidRPr="00321A35">
        <w:rPr>
          <w:rFonts w:asciiTheme="minorHAnsi" w:hAnsiTheme="minorHAnsi"/>
          <w:sz w:val="20"/>
          <w:szCs w:val="20"/>
        </w:rPr>
        <w:t xml:space="preserve"> ………………....</w:t>
      </w:r>
      <w:r w:rsidRPr="00321A35">
        <w:rPr>
          <w:rFonts w:asciiTheme="minorHAnsi" w:hAnsiTheme="minorHAnsi"/>
          <w:sz w:val="20"/>
          <w:szCs w:val="20"/>
          <w:lang w:val="uk-UA"/>
        </w:rPr>
        <w:t>год.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r w:rsidRPr="00321A35">
        <w:rPr>
          <w:rFonts w:asciiTheme="minorHAnsi" w:hAnsiTheme="minorHAnsi"/>
          <w:sz w:val="20"/>
          <w:szCs w:val="20"/>
          <w:lang w:val="uk-UA"/>
        </w:rPr>
        <w:t>до</w:t>
      </w:r>
      <w:r w:rsidRPr="00321A35">
        <w:rPr>
          <w:rFonts w:asciiTheme="minorHAnsi" w:hAnsiTheme="minorHAnsi"/>
          <w:sz w:val="20"/>
          <w:szCs w:val="20"/>
        </w:rPr>
        <w:t>…………….....</w:t>
      </w:r>
      <w:r w:rsidRPr="00321A35">
        <w:rPr>
          <w:rFonts w:asciiTheme="minorHAnsi" w:hAnsiTheme="minorHAnsi"/>
          <w:sz w:val="20"/>
          <w:szCs w:val="20"/>
          <w:lang w:val="uk-UA"/>
        </w:rPr>
        <w:t>год.</w:t>
      </w:r>
      <w:r w:rsidRPr="00321A35">
        <w:rPr>
          <w:rFonts w:asciiTheme="minorHAnsi" w:hAnsiTheme="minorHAnsi"/>
          <w:sz w:val="20"/>
          <w:szCs w:val="20"/>
        </w:rPr>
        <w:t xml:space="preserve"> 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Батьки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зобов'язані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привезти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дитину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закладу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не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пізніше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ніж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8.30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забрати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r w:rsidRPr="00321A35">
        <w:rPr>
          <w:rFonts w:asciiTheme="minorHAnsi" w:hAnsiTheme="minorHAnsi" w:cs="Times New Roman"/>
          <w:lang w:eastAsia="ar-SA"/>
        </w:rPr>
        <w:t xml:space="preserve">часу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заврешення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роботи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табору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.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Недотримання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час</w:t>
      </w:r>
      <w:proofErr w:type="spellEnd"/>
      <w:r w:rsidRPr="00321A35">
        <w:rPr>
          <w:rFonts w:asciiTheme="minorHAnsi" w:hAnsiTheme="minorHAnsi" w:cs="Times New Roman"/>
          <w:lang w:eastAsia="ar-SA"/>
        </w:rPr>
        <w:t>ових рамок</w:t>
      </w:r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вважається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порушенням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правил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і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може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призвести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виключення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дитини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списку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учасників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Учасник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Акції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у </w:t>
      </w:r>
      <w:r w:rsidRPr="00321A35">
        <w:rPr>
          <w:rFonts w:asciiTheme="minorHAnsi" w:hAnsiTheme="minorHAnsi" w:cstheme="minorHAnsi"/>
          <w:sz w:val="20"/>
          <w:szCs w:val="20"/>
        </w:rPr>
        <w:t>ЛТ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отримує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дворазове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в </w:t>
      </w:r>
      <w:proofErr w:type="spellStart"/>
      <w:r w:rsidRPr="00321A35">
        <w:rPr>
          <w:rFonts w:asciiTheme="minorHAnsi" w:hAnsiTheme="minorHAnsi"/>
          <w:sz w:val="20"/>
          <w:szCs w:val="20"/>
        </w:rPr>
        <w:t>тому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числі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одне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гаряче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залежно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від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потреб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погодних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умов</w:t>
      </w:r>
      <w:proofErr w:type="spellEnd"/>
      <w:r w:rsidRPr="00321A35">
        <w:rPr>
          <w:rFonts w:asciiTheme="minorHAnsi" w:hAnsiTheme="minorHAnsi"/>
          <w:sz w:val="20"/>
          <w:szCs w:val="20"/>
          <w:lang w:val="uk-UA"/>
        </w:rPr>
        <w:t>,</w:t>
      </w:r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напої</w:t>
      </w:r>
      <w:proofErr w:type="spellEnd"/>
      <w:r w:rsidRPr="00321A35">
        <w:rPr>
          <w:rFonts w:asciiTheme="minorHAnsi" w:hAnsiTheme="minorHAnsi"/>
          <w:sz w:val="20"/>
          <w:szCs w:val="20"/>
        </w:rPr>
        <w:t>/</w:t>
      </w:r>
      <w:proofErr w:type="spellStart"/>
      <w:r w:rsidRPr="00321A35">
        <w:rPr>
          <w:rFonts w:asciiTheme="minorHAnsi" w:hAnsiTheme="minorHAnsi"/>
          <w:sz w:val="20"/>
          <w:szCs w:val="20"/>
        </w:rPr>
        <w:t>воду</w:t>
      </w:r>
      <w:proofErr w:type="spellEnd"/>
      <w:r w:rsidRPr="00321A35">
        <w:rPr>
          <w:rFonts w:asciiTheme="minorHAnsi" w:hAnsiTheme="minorHAnsi"/>
          <w:sz w:val="20"/>
          <w:szCs w:val="20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Діти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які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протягом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навчального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року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користуються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безкоштовним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або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частково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оплаченим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харчуванням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звільняються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від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плати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догляд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під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час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Акції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на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підставі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рішення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директора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школи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або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Центру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соціального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захисту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населення</w:t>
      </w:r>
      <w:proofErr w:type="spellEnd"/>
      <w:r w:rsidRPr="00321A35">
        <w:rPr>
          <w:rFonts w:asciiTheme="minorHAnsi" w:hAnsiTheme="minorHAnsi"/>
          <w:sz w:val="20"/>
          <w:szCs w:val="20"/>
        </w:rPr>
        <w:t>.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Підставою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для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звільнення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плати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догляд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харчування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під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час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є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подання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ЛТ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довідки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r w:rsidRPr="00321A35">
        <w:rPr>
          <w:rFonts w:asciiTheme="minorHAnsi" w:hAnsiTheme="minorHAnsi" w:cs="Times New Roman"/>
          <w:lang w:eastAsia="ar-SA"/>
        </w:rPr>
        <w:t xml:space="preserve">зі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школи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чи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Центру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соціального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захисту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населення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користування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безкоштовним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або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частково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оплаченим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харчуванням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протягом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навчального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року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Батьки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діти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яких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медичними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показаннями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321A35">
        <w:rPr>
          <w:rFonts w:asciiTheme="minorHAnsi" w:hAnsiTheme="minorHAnsi"/>
          <w:sz w:val="20"/>
          <w:szCs w:val="20"/>
        </w:rPr>
        <w:t>на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підставі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медичної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довідки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321A35">
        <w:rPr>
          <w:rFonts w:asciiTheme="minorHAnsi" w:hAnsiTheme="minorHAnsi"/>
          <w:sz w:val="20"/>
          <w:szCs w:val="20"/>
        </w:rPr>
        <w:t>не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можуть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харчуватися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на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загальних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підставах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звільняються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від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оплати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зобов’язані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самостійно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забезпечити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відповідне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321A35">
        <w:rPr>
          <w:rFonts w:asciiTheme="minorHAnsi" w:hAnsiTheme="minorHAnsi"/>
          <w:sz w:val="20"/>
          <w:szCs w:val="20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321A35">
        <w:rPr>
          <w:rFonts w:asciiTheme="minorHAnsi" w:hAnsiTheme="minorHAnsi"/>
          <w:sz w:val="20"/>
          <w:szCs w:val="20"/>
        </w:rPr>
        <w:t xml:space="preserve">У </w:t>
      </w:r>
      <w:proofErr w:type="spellStart"/>
      <w:r w:rsidRPr="00321A35">
        <w:rPr>
          <w:rFonts w:asciiTheme="minorHAnsi" w:hAnsiTheme="minorHAnsi"/>
          <w:sz w:val="20"/>
          <w:szCs w:val="20"/>
        </w:rPr>
        <w:t>разі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відсутності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учасника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плата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догляд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буде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відшкодована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до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3 </w:t>
      </w:r>
      <w:proofErr w:type="spellStart"/>
      <w:r w:rsidRPr="00321A35">
        <w:rPr>
          <w:rFonts w:asciiTheme="minorHAnsi" w:hAnsiTheme="minorHAnsi"/>
          <w:sz w:val="20"/>
          <w:szCs w:val="20"/>
        </w:rPr>
        <w:t>жовтня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2022 </w:t>
      </w:r>
      <w:proofErr w:type="spellStart"/>
      <w:r w:rsidRPr="00321A35">
        <w:rPr>
          <w:rFonts w:asciiTheme="minorHAnsi" w:hAnsiTheme="minorHAnsi"/>
          <w:sz w:val="20"/>
          <w:szCs w:val="20"/>
        </w:rPr>
        <w:t>року</w:t>
      </w:r>
      <w:proofErr w:type="spellEnd"/>
      <w:r w:rsidRPr="00321A35">
        <w:rPr>
          <w:rFonts w:asciiTheme="minorHAnsi" w:hAnsiTheme="minorHAnsi"/>
          <w:sz w:val="20"/>
          <w:szCs w:val="20"/>
        </w:rPr>
        <w:t>,</w:t>
      </w:r>
      <w:r w:rsidRPr="00321A35">
        <w:rPr>
          <w:rFonts w:asciiTheme="minorHAnsi" w:hAnsiTheme="minorHAnsi"/>
          <w:sz w:val="20"/>
          <w:szCs w:val="20"/>
          <w:lang w:val="uk-UA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  <w:lang w:val="uk-UA"/>
        </w:rPr>
        <w:t xml:space="preserve"> умов, що</w:t>
      </w:r>
      <w:r w:rsidRPr="00321A35">
        <w:rPr>
          <w:rFonts w:asciiTheme="minorHAnsi" w:hAnsiTheme="minorHAnsi"/>
          <w:sz w:val="20"/>
          <w:szCs w:val="20"/>
        </w:rPr>
        <w:t>:</w:t>
      </w:r>
    </w:p>
    <w:p w:rsidR="00321A35" w:rsidRPr="00321A35" w:rsidRDefault="00321A35" w:rsidP="00321A35">
      <w:pPr>
        <w:pStyle w:val="HTML-wstpniesformatowany"/>
        <w:numPr>
          <w:ilvl w:val="0"/>
          <w:numId w:val="38"/>
        </w:numPr>
        <w:rPr>
          <w:rStyle w:val="y2iqfc"/>
          <w:rFonts w:asciiTheme="minorHAnsi" w:hAnsiTheme="minorHAnsi"/>
        </w:rPr>
      </w:pPr>
      <w:r w:rsidRPr="00321A35">
        <w:rPr>
          <w:rFonts w:asciiTheme="minorHAnsi" w:hAnsiTheme="minorHAnsi"/>
        </w:rPr>
        <w:t>до 14.00 год. дня перед тим, коли дитина буде відсутня, один із батьків/законних опікунів належно попередить (телефонно, електронною поштою або особисто) та</w:t>
      </w:r>
    </w:p>
    <w:p w:rsidR="00321A35" w:rsidRPr="00321A35" w:rsidRDefault="00321A35" w:rsidP="00321A35">
      <w:pPr>
        <w:pStyle w:val="HTML-wstpniesformatowany"/>
        <w:numPr>
          <w:ilvl w:val="0"/>
          <w:numId w:val="38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08.0</w:t>
      </w:r>
      <w:r w:rsidRPr="00321A35">
        <w:rPr>
          <w:rFonts w:asciiTheme="minorHAnsi" w:hAnsiTheme="minorHAnsi" w:cs="Times New Roman"/>
          <w:lang w:eastAsia="ar-SA"/>
        </w:rPr>
        <w:t>9</w:t>
      </w:r>
      <w:r w:rsidRPr="00321A35">
        <w:rPr>
          <w:rFonts w:asciiTheme="minorHAnsi" w:hAnsiTheme="minorHAnsi" w:cs="Times New Roman"/>
          <w:lang w:val="pl-PL" w:eastAsia="ar-SA"/>
        </w:rPr>
        <w:t xml:space="preserve">.2022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року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пода</w:t>
      </w:r>
      <w:proofErr w:type="spellEnd"/>
      <w:r w:rsidRPr="00321A35">
        <w:rPr>
          <w:rFonts w:asciiTheme="minorHAnsi" w:hAnsiTheme="minorHAnsi" w:cs="Times New Roman"/>
          <w:lang w:eastAsia="ar-SA"/>
        </w:rPr>
        <w:t>сть</w:t>
      </w:r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заяви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r w:rsidRPr="00321A35">
        <w:rPr>
          <w:rFonts w:asciiTheme="minorHAnsi" w:hAnsiTheme="minorHAnsi" w:cstheme="minorHAnsi"/>
        </w:rPr>
        <w:t>СЛТ</w:t>
      </w:r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відшкодування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плати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догляд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харчування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дитини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рамках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Варшавської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«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Літо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місті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» 2022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зразком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наданим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системі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заявок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або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СТВ.</w:t>
      </w:r>
    </w:p>
    <w:p w:rsidR="00321A35" w:rsidRPr="00321A35" w:rsidRDefault="00321A35" w:rsidP="00321A35">
      <w:pPr>
        <w:pStyle w:val="Akapitzlist"/>
        <w:spacing w:line="30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Невиконання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однієї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з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вищезазначених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умов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буде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рівносильно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звільненню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батьків</w:t>
      </w:r>
      <w:proofErr w:type="spellEnd"/>
      <w:r w:rsidRPr="00321A35">
        <w:rPr>
          <w:rFonts w:asciiTheme="minorHAnsi" w:eastAsiaTheme="minorHAnsi" w:hAnsiTheme="minorHAnsi"/>
          <w:sz w:val="20"/>
          <w:szCs w:val="20"/>
          <w:lang w:val="uk-UA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від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відшкодування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eastAsiaTheme="minorHAnsi" w:hAnsiTheme="minorHAnsi"/>
          <w:sz w:val="20"/>
          <w:szCs w:val="20"/>
        </w:rPr>
        <w:t>виплат</w:t>
      </w:r>
      <w:proofErr w:type="spellEnd"/>
      <w:r w:rsidRPr="00321A35">
        <w:rPr>
          <w:rFonts w:asciiTheme="minorHAnsi" w:eastAsiaTheme="minorHAnsi" w:hAnsiTheme="minorHAnsi"/>
          <w:sz w:val="20"/>
          <w:szCs w:val="20"/>
        </w:rPr>
        <w:t>.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r w:rsidRPr="00321A35">
        <w:rPr>
          <w:rFonts w:asciiTheme="minorHAnsi" w:hAnsiTheme="minorHAnsi" w:cs="Times New Roman"/>
          <w:lang w:val="pl-PL" w:eastAsia="ar-SA"/>
        </w:rPr>
        <w:t xml:space="preserve">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неробочі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дні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інформування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відсутність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ЛТ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здійснюються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виключно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електронною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поштою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день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що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передує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його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відсутності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321A35">
        <w:rPr>
          <w:rFonts w:asciiTheme="minorHAnsi" w:hAnsiTheme="minorHAnsi"/>
          <w:sz w:val="20"/>
          <w:szCs w:val="20"/>
          <w:lang w:val="uk-UA"/>
        </w:rPr>
        <w:t>Батьки</w:t>
      </w:r>
      <w:r w:rsidRPr="00321A35">
        <w:rPr>
          <w:rFonts w:asciiTheme="minorHAnsi" w:hAnsiTheme="minorHAnsi"/>
          <w:sz w:val="20"/>
          <w:szCs w:val="20"/>
        </w:rPr>
        <w:t>/</w:t>
      </w:r>
      <w:r w:rsidRPr="00321A35">
        <w:rPr>
          <w:rFonts w:asciiTheme="minorHAnsi" w:hAnsiTheme="minorHAnsi"/>
          <w:sz w:val="20"/>
          <w:szCs w:val="20"/>
          <w:lang w:val="uk-UA"/>
        </w:rPr>
        <w:t>опікуни вносять оплату за</w:t>
      </w:r>
      <w:r w:rsidRPr="00321A35">
        <w:rPr>
          <w:rFonts w:asciiTheme="minorHAnsi" w:hAnsiTheme="minorHAnsi"/>
          <w:sz w:val="20"/>
          <w:szCs w:val="20"/>
        </w:rPr>
        <w:t xml:space="preserve">: </w:t>
      </w:r>
    </w:p>
    <w:p w:rsidR="00321A35" w:rsidRPr="00321A35" w:rsidRDefault="00321A35" w:rsidP="00321A35">
      <w:pPr>
        <w:pStyle w:val="Akapitzlist"/>
        <w:numPr>
          <w:ilvl w:val="0"/>
          <w:numId w:val="38"/>
        </w:numPr>
        <w:spacing w:line="300" w:lineRule="auto"/>
        <w:rPr>
          <w:rFonts w:asciiTheme="minorHAnsi" w:hAnsiTheme="minorHAnsi"/>
          <w:sz w:val="20"/>
          <w:szCs w:val="20"/>
        </w:rPr>
      </w:pPr>
      <w:r w:rsidRPr="00321A35">
        <w:rPr>
          <w:rFonts w:asciiTheme="minorHAnsi" w:hAnsiTheme="minorHAnsi"/>
          <w:sz w:val="20"/>
          <w:szCs w:val="20"/>
          <w:lang w:val="uk-UA"/>
        </w:rPr>
        <w:t xml:space="preserve">догляд в розмірі </w:t>
      </w:r>
      <w:r w:rsidRPr="00321A35">
        <w:rPr>
          <w:rFonts w:asciiTheme="minorHAnsi" w:hAnsiTheme="minorHAnsi"/>
          <w:sz w:val="20"/>
          <w:szCs w:val="20"/>
        </w:rPr>
        <w:t xml:space="preserve">35 </w:t>
      </w:r>
      <w:r w:rsidRPr="00321A35">
        <w:rPr>
          <w:rFonts w:asciiTheme="minorHAnsi" w:hAnsiTheme="minorHAnsi"/>
          <w:sz w:val="20"/>
          <w:szCs w:val="20"/>
          <w:lang w:val="uk-UA"/>
        </w:rPr>
        <w:t>злотих/день на рахунок</w:t>
      </w:r>
      <w:r w:rsidRPr="00321A35">
        <w:rPr>
          <w:rFonts w:asciiTheme="minorHAnsi" w:hAnsiTheme="minorHAnsi"/>
          <w:sz w:val="20"/>
          <w:szCs w:val="20"/>
        </w:rPr>
        <w:t>……………………………………………..……..</w:t>
      </w:r>
    </w:p>
    <w:p w:rsidR="00321A35" w:rsidRPr="00321A35" w:rsidRDefault="00321A35" w:rsidP="00321A35">
      <w:pPr>
        <w:pStyle w:val="Akapitzlist"/>
        <w:numPr>
          <w:ilvl w:val="0"/>
          <w:numId w:val="38"/>
        </w:numPr>
        <w:spacing w:line="300" w:lineRule="auto"/>
        <w:rPr>
          <w:rFonts w:asciiTheme="minorHAnsi" w:hAnsiTheme="minorHAnsi"/>
          <w:sz w:val="20"/>
          <w:szCs w:val="20"/>
        </w:rPr>
      </w:pPr>
      <w:r w:rsidRPr="00321A35">
        <w:rPr>
          <w:rFonts w:asciiTheme="minorHAnsi" w:hAnsiTheme="minorHAnsi"/>
          <w:sz w:val="20"/>
          <w:szCs w:val="20"/>
          <w:lang w:val="uk-UA"/>
        </w:rPr>
        <w:t>харчування в розмірі</w:t>
      </w:r>
      <w:r w:rsidRPr="00321A35">
        <w:rPr>
          <w:rFonts w:asciiTheme="minorHAnsi" w:hAnsiTheme="minorHAnsi"/>
          <w:sz w:val="20"/>
          <w:szCs w:val="20"/>
        </w:rPr>
        <w:t xml:space="preserve"> 15 </w:t>
      </w:r>
      <w:r w:rsidRPr="00321A35">
        <w:rPr>
          <w:rFonts w:asciiTheme="minorHAnsi" w:hAnsiTheme="minorHAnsi"/>
          <w:sz w:val="20"/>
          <w:szCs w:val="20"/>
          <w:lang w:val="uk-UA"/>
        </w:rPr>
        <w:t>злотих/день на рахунок</w:t>
      </w:r>
      <w:r w:rsidRPr="00321A35">
        <w:rPr>
          <w:rFonts w:asciiTheme="minorHAnsi" w:hAnsiTheme="minorHAnsi"/>
          <w:sz w:val="20"/>
          <w:szCs w:val="20"/>
        </w:rPr>
        <w:t xml:space="preserve"> …………………………….…………….………..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Батьки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зобов’язані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забезпечити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одягом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взуттям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головним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убором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відповідно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погодних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умов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запланованих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заходів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.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Батьки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будуть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інформовані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випадки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неадекватної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поведінки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особливо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порушення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правил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безпеки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.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Причиною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відсторонення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заняттях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може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бути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неадекватна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поведінка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Відповідальність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збитки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заподіяні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Учасником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Акції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21A35">
        <w:rPr>
          <w:rFonts w:asciiTheme="minorHAnsi" w:hAnsiTheme="minorHAnsi"/>
          <w:sz w:val="20"/>
          <w:szCs w:val="20"/>
        </w:rPr>
        <w:t>несуть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батьки</w:t>
      </w:r>
      <w:proofErr w:type="spellEnd"/>
      <w:r w:rsidRPr="00321A35">
        <w:rPr>
          <w:rFonts w:asciiTheme="minorHAnsi" w:hAnsiTheme="minorHAnsi"/>
          <w:sz w:val="20"/>
          <w:szCs w:val="20"/>
        </w:rPr>
        <w:t>/</w:t>
      </w:r>
      <w:proofErr w:type="spellStart"/>
      <w:r w:rsidRPr="00321A35">
        <w:rPr>
          <w:rFonts w:asciiTheme="minorHAnsi" w:hAnsiTheme="minorHAnsi"/>
          <w:sz w:val="20"/>
          <w:szCs w:val="20"/>
        </w:rPr>
        <w:t>опікуни</w:t>
      </w:r>
      <w:proofErr w:type="spellEnd"/>
      <w:r w:rsidRPr="00321A35">
        <w:rPr>
          <w:rFonts w:asciiTheme="minorHAnsi" w:hAnsiTheme="minorHAnsi"/>
          <w:sz w:val="20"/>
          <w:szCs w:val="20"/>
        </w:rPr>
        <w:t>.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lastRenderedPageBreak/>
        <w:t>Батьки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кандидата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письмово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, 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тому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числі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електронною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поштою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повідомляють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керівника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табору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відмову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«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Літо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місті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>» 2022.</w:t>
      </w:r>
    </w:p>
    <w:p w:rsidR="00321A35" w:rsidRPr="00321A35" w:rsidRDefault="00321A35" w:rsidP="00321A35">
      <w:pPr>
        <w:pStyle w:val="HTML-wstpniesformatowany"/>
        <w:numPr>
          <w:ilvl w:val="0"/>
          <w:numId w:val="36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321A35">
        <w:rPr>
          <w:rFonts w:asciiTheme="minorHAnsi" w:hAnsiTheme="minorHAnsi" w:cs="Times New Roman"/>
          <w:lang w:val="pl-PL" w:eastAsia="ar-SA"/>
        </w:rPr>
        <w:t>Дводенна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​​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відсутність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розуміється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як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відмова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участі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«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Літо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321A35">
        <w:rPr>
          <w:rFonts w:asciiTheme="minorHAnsi" w:hAnsiTheme="minorHAnsi" w:cs="Times New Roman"/>
          <w:lang w:val="pl-PL" w:eastAsia="ar-SA"/>
        </w:rPr>
        <w:t>місті</w:t>
      </w:r>
      <w:proofErr w:type="spellEnd"/>
      <w:r w:rsidRPr="00321A35">
        <w:rPr>
          <w:rFonts w:asciiTheme="minorHAnsi" w:hAnsiTheme="minorHAnsi" w:cs="Times New Roman"/>
          <w:lang w:val="pl-PL" w:eastAsia="ar-SA"/>
        </w:rPr>
        <w:t xml:space="preserve"> 2022».</w:t>
      </w:r>
    </w:p>
    <w:p w:rsidR="00321A35" w:rsidRPr="00321A35" w:rsidRDefault="00321A35" w:rsidP="00321A35">
      <w:pPr>
        <w:pStyle w:val="Akapitzlist"/>
        <w:numPr>
          <w:ilvl w:val="0"/>
          <w:numId w:val="36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321A35">
        <w:rPr>
          <w:rFonts w:asciiTheme="minorHAnsi" w:hAnsiTheme="minorHAnsi"/>
          <w:sz w:val="20"/>
          <w:szCs w:val="20"/>
        </w:rPr>
        <w:t>Організатор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залишає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собою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право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змінювати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програму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та</w:t>
      </w:r>
      <w:proofErr w:type="spellEnd"/>
      <w:r w:rsidRPr="00321A3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21A35">
        <w:rPr>
          <w:rFonts w:asciiTheme="minorHAnsi" w:hAnsiTheme="minorHAnsi"/>
          <w:sz w:val="20"/>
          <w:szCs w:val="20"/>
        </w:rPr>
        <w:t>правила</w:t>
      </w:r>
      <w:proofErr w:type="spellEnd"/>
      <w:r w:rsidRPr="00321A35">
        <w:rPr>
          <w:rFonts w:asciiTheme="minorHAnsi" w:hAnsiTheme="minorHAnsi"/>
          <w:sz w:val="20"/>
          <w:szCs w:val="20"/>
          <w:lang w:val="uk-UA"/>
        </w:rPr>
        <w:t>.</w:t>
      </w:r>
    </w:p>
    <w:p w:rsidR="00321A35" w:rsidRPr="00321A35" w:rsidRDefault="00321A35" w:rsidP="00321A35">
      <w:pPr>
        <w:spacing w:line="300" w:lineRule="auto"/>
        <w:ind w:left="363"/>
        <w:rPr>
          <w:rFonts w:asciiTheme="minorHAnsi" w:hAnsiTheme="minorHAnsi"/>
          <w:sz w:val="20"/>
          <w:szCs w:val="20"/>
        </w:rPr>
      </w:pPr>
    </w:p>
    <w:p w:rsidR="00321A35" w:rsidRPr="00321A35" w:rsidRDefault="00321A35" w:rsidP="00321A3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21A35" w:rsidRPr="00321A35" w:rsidRDefault="00321A35" w:rsidP="00321A35">
      <w:pPr>
        <w:ind w:firstLine="5245"/>
        <w:jc w:val="both"/>
        <w:rPr>
          <w:rFonts w:asciiTheme="minorHAnsi" w:hAnsiTheme="minorHAnsi" w:cstheme="minorHAnsi"/>
          <w:sz w:val="20"/>
          <w:szCs w:val="20"/>
        </w:rPr>
      </w:pPr>
      <w:r w:rsidRPr="00321A35">
        <w:rPr>
          <w:rFonts w:asciiTheme="minorHAnsi" w:hAnsiTheme="minorHAnsi" w:cstheme="minorHAnsi"/>
          <w:sz w:val="20"/>
          <w:szCs w:val="20"/>
        </w:rPr>
        <w:t xml:space="preserve">                    ……………………………………….</w:t>
      </w:r>
    </w:p>
    <w:p w:rsidR="00321A35" w:rsidRPr="00321A35" w:rsidRDefault="00321A35" w:rsidP="00321A35">
      <w:pPr>
        <w:spacing w:line="360" w:lineRule="auto"/>
        <w:ind w:firstLine="5245"/>
        <w:jc w:val="center"/>
        <w:rPr>
          <w:rFonts w:asciiTheme="minorHAnsi" w:hAnsiTheme="minorHAnsi" w:cstheme="minorHAnsi"/>
          <w:sz w:val="20"/>
          <w:szCs w:val="20"/>
        </w:rPr>
      </w:pPr>
      <w:r w:rsidRPr="00321A35">
        <w:rPr>
          <w:rFonts w:asciiTheme="minorHAnsi" w:hAnsiTheme="minorHAnsi" w:cstheme="minorHAnsi"/>
          <w:sz w:val="20"/>
          <w:szCs w:val="20"/>
        </w:rPr>
        <w:t>(</w:t>
      </w:r>
      <w:r w:rsidRPr="00321A35">
        <w:rPr>
          <w:rFonts w:asciiTheme="minorHAnsi" w:hAnsiTheme="minorHAnsi" w:cstheme="minorHAnsi"/>
          <w:sz w:val="20"/>
          <w:szCs w:val="20"/>
          <w:lang w:val="uk-UA"/>
        </w:rPr>
        <w:t>печатка відпочинкового закладу</w:t>
      </w:r>
      <w:r w:rsidRPr="00321A35">
        <w:rPr>
          <w:rFonts w:asciiTheme="minorHAnsi" w:hAnsiTheme="minorHAnsi" w:cstheme="minorHAnsi"/>
          <w:sz w:val="20"/>
          <w:szCs w:val="20"/>
        </w:rPr>
        <w:t>)</w:t>
      </w:r>
    </w:p>
    <w:p w:rsidR="007D48F5" w:rsidRPr="00321A35" w:rsidRDefault="007D48F5" w:rsidP="00321A35">
      <w:pPr>
        <w:rPr>
          <w:sz w:val="20"/>
          <w:szCs w:val="20"/>
        </w:rPr>
      </w:pPr>
    </w:p>
    <w:sectPr w:rsidR="007D48F5" w:rsidRPr="00321A35" w:rsidSect="002B1DC0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CC" w:rsidRDefault="000551CC" w:rsidP="005C427F">
      <w:r>
        <w:separator/>
      </w:r>
    </w:p>
  </w:endnote>
  <w:endnote w:type="continuationSeparator" w:id="0">
    <w:p w:rsidR="000551CC" w:rsidRDefault="000551CC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055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0551CC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055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CC" w:rsidRDefault="000551CC" w:rsidP="005C427F">
      <w:r>
        <w:separator/>
      </w:r>
    </w:p>
  </w:footnote>
  <w:footnote w:type="continuationSeparator" w:id="0">
    <w:p w:rsidR="000551CC" w:rsidRDefault="000551CC" w:rsidP="005C427F">
      <w:r>
        <w:continuationSeparator/>
      </w:r>
    </w:p>
  </w:footnote>
  <w:footnote w:id="1">
    <w:p w:rsidR="00321A35" w:rsidRDefault="00321A35" w:rsidP="00321A35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звільнених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оплати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37DB9"/>
    <w:multiLevelType w:val="hybridMultilevel"/>
    <w:tmpl w:val="E1007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240E"/>
    <w:multiLevelType w:val="hybridMultilevel"/>
    <w:tmpl w:val="0974ED08"/>
    <w:lvl w:ilvl="0" w:tplc="F76815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4493A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3AC"/>
    <w:multiLevelType w:val="hybridMultilevel"/>
    <w:tmpl w:val="C5364690"/>
    <w:lvl w:ilvl="0" w:tplc="78409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8"/>
  </w:num>
  <w:num w:numId="5">
    <w:abstractNumId w:val="33"/>
  </w:num>
  <w:num w:numId="6">
    <w:abstractNumId w:val="23"/>
  </w:num>
  <w:num w:numId="7">
    <w:abstractNumId w:val="2"/>
  </w:num>
  <w:num w:numId="8">
    <w:abstractNumId w:val="21"/>
  </w:num>
  <w:num w:numId="9">
    <w:abstractNumId w:val="20"/>
  </w:num>
  <w:num w:numId="10">
    <w:abstractNumId w:val="34"/>
  </w:num>
  <w:num w:numId="11">
    <w:abstractNumId w:val="32"/>
  </w:num>
  <w:num w:numId="12">
    <w:abstractNumId w:val="30"/>
  </w:num>
  <w:num w:numId="13">
    <w:abstractNumId w:val="16"/>
  </w:num>
  <w:num w:numId="14">
    <w:abstractNumId w:val="29"/>
  </w:num>
  <w:num w:numId="15">
    <w:abstractNumId w:val="3"/>
  </w:num>
  <w:num w:numId="16">
    <w:abstractNumId w:val="22"/>
  </w:num>
  <w:num w:numId="17">
    <w:abstractNumId w:val="36"/>
  </w:num>
  <w:num w:numId="18">
    <w:abstractNumId w:val="4"/>
  </w:num>
  <w:num w:numId="19">
    <w:abstractNumId w:val="28"/>
  </w:num>
  <w:num w:numId="20">
    <w:abstractNumId w:val="9"/>
  </w:num>
  <w:num w:numId="21">
    <w:abstractNumId w:val="5"/>
  </w:num>
  <w:num w:numId="22">
    <w:abstractNumId w:val="12"/>
  </w:num>
  <w:num w:numId="23">
    <w:abstractNumId w:val="35"/>
  </w:num>
  <w:num w:numId="24">
    <w:abstractNumId w:val="19"/>
  </w:num>
  <w:num w:numId="25">
    <w:abstractNumId w:val="8"/>
  </w:num>
  <w:num w:numId="26">
    <w:abstractNumId w:val="0"/>
  </w:num>
  <w:num w:numId="27">
    <w:abstractNumId w:val="14"/>
  </w:num>
  <w:num w:numId="28">
    <w:abstractNumId w:val="37"/>
  </w:num>
  <w:num w:numId="29">
    <w:abstractNumId w:val="17"/>
  </w:num>
  <w:num w:numId="30">
    <w:abstractNumId w:val="7"/>
  </w:num>
  <w:num w:numId="31">
    <w:abstractNumId w:val="10"/>
  </w:num>
  <w:num w:numId="32">
    <w:abstractNumId w:val="13"/>
  </w:num>
  <w:num w:numId="33">
    <w:abstractNumId w:val="31"/>
  </w:num>
  <w:num w:numId="34">
    <w:abstractNumId w:val="6"/>
  </w:num>
  <w:num w:numId="35">
    <w:abstractNumId w:val="1"/>
  </w:num>
  <w:num w:numId="36">
    <w:abstractNumId w:val="24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04F6B"/>
    <w:rsid w:val="00013785"/>
    <w:rsid w:val="00020264"/>
    <w:rsid w:val="000551CC"/>
    <w:rsid w:val="000612ED"/>
    <w:rsid w:val="00075A7B"/>
    <w:rsid w:val="00075BDA"/>
    <w:rsid w:val="000809D8"/>
    <w:rsid w:val="00084DD0"/>
    <w:rsid w:val="000864D5"/>
    <w:rsid w:val="00090907"/>
    <w:rsid w:val="000973F1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1345"/>
    <w:rsid w:val="001A21A6"/>
    <w:rsid w:val="001B08E2"/>
    <w:rsid w:val="001B424A"/>
    <w:rsid w:val="001B4631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9440C"/>
    <w:rsid w:val="002A1A49"/>
    <w:rsid w:val="002B1DC0"/>
    <w:rsid w:val="002C26F8"/>
    <w:rsid w:val="002D71A5"/>
    <w:rsid w:val="002E7A3B"/>
    <w:rsid w:val="002E7D6E"/>
    <w:rsid w:val="003004C1"/>
    <w:rsid w:val="00321A35"/>
    <w:rsid w:val="0033103A"/>
    <w:rsid w:val="00337B72"/>
    <w:rsid w:val="003708F0"/>
    <w:rsid w:val="0037212A"/>
    <w:rsid w:val="003869DA"/>
    <w:rsid w:val="0038714F"/>
    <w:rsid w:val="003A4D29"/>
    <w:rsid w:val="003B208E"/>
    <w:rsid w:val="003D15F0"/>
    <w:rsid w:val="003E2292"/>
    <w:rsid w:val="003E4272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36A8"/>
    <w:rsid w:val="004E57C2"/>
    <w:rsid w:val="0051307D"/>
    <w:rsid w:val="00513186"/>
    <w:rsid w:val="00535688"/>
    <w:rsid w:val="005357A7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3163D"/>
    <w:rsid w:val="006443FB"/>
    <w:rsid w:val="006521E9"/>
    <w:rsid w:val="00672D0D"/>
    <w:rsid w:val="00683986"/>
    <w:rsid w:val="0068781F"/>
    <w:rsid w:val="0069162A"/>
    <w:rsid w:val="006B7EFE"/>
    <w:rsid w:val="006C1976"/>
    <w:rsid w:val="006E0009"/>
    <w:rsid w:val="006F3932"/>
    <w:rsid w:val="006F579B"/>
    <w:rsid w:val="00724A2E"/>
    <w:rsid w:val="00741AC2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2967"/>
    <w:rsid w:val="00962041"/>
    <w:rsid w:val="009638FB"/>
    <w:rsid w:val="009738BB"/>
    <w:rsid w:val="009A0635"/>
    <w:rsid w:val="009B448D"/>
    <w:rsid w:val="009C5091"/>
    <w:rsid w:val="009D7C93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0140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26DC2"/>
    <w:rsid w:val="00C47E3B"/>
    <w:rsid w:val="00C540A7"/>
    <w:rsid w:val="00C856D4"/>
    <w:rsid w:val="00CA6F7F"/>
    <w:rsid w:val="00CC4C0D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7505A"/>
    <w:rsid w:val="00DA752F"/>
    <w:rsid w:val="00DD3D9D"/>
    <w:rsid w:val="00DE4F0D"/>
    <w:rsid w:val="00E03A7C"/>
    <w:rsid w:val="00E04143"/>
    <w:rsid w:val="00E20D65"/>
    <w:rsid w:val="00E32A63"/>
    <w:rsid w:val="00E372D1"/>
    <w:rsid w:val="00E37EEF"/>
    <w:rsid w:val="00E37F70"/>
    <w:rsid w:val="00E52A9D"/>
    <w:rsid w:val="00E56A88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F1284"/>
    <w:rsid w:val="00F13412"/>
    <w:rsid w:val="00F3382C"/>
    <w:rsid w:val="00F573A2"/>
    <w:rsid w:val="00F67FA8"/>
    <w:rsid w:val="00F80430"/>
    <w:rsid w:val="00FC399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DCB9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1A3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omylnaczcionkaakapitu"/>
    <w:rsid w:val="0032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01A1-1730-4865-BB63-7914C4F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Dovhanyk Zoryana (BE)</cp:lastModifiedBy>
  <cp:revision>3</cp:revision>
  <cp:lastPrinted>2021-05-24T11:54:00Z</cp:lastPrinted>
  <dcterms:created xsi:type="dcterms:W3CDTF">2022-05-13T10:47:00Z</dcterms:created>
  <dcterms:modified xsi:type="dcterms:W3CDTF">2022-05-13T10:53:00Z</dcterms:modified>
</cp:coreProperties>
</file>