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2C" w:rsidRDefault="00772390" w:rsidP="001E292C">
      <w:pPr>
        <w:rPr>
          <w:b/>
        </w:rPr>
      </w:pPr>
      <w:r w:rsidRPr="00555161">
        <w:rPr>
          <w:b/>
        </w:rPr>
        <w:t xml:space="preserve">                                      PROCEDURA EWAKUACJI DZIECI I PRACOWNIKÓW</w:t>
      </w:r>
    </w:p>
    <w:p w:rsidR="00555161" w:rsidRPr="00555161" w:rsidRDefault="00555161" w:rsidP="001E292C">
      <w:pPr>
        <w:rPr>
          <w:b/>
        </w:rPr>
      </w:pPr>
      <w:r>
        <w:rPr>
          <w:b/>
        </w:rPr>
        <w:t xml:space="preserve">                                                                W  SPP  w WOLANOWIE</w:t>
      </w:r>
    </w:p>
    <w:p w:rsidR="001E292C" w:rsidRDefault="001E292C" w:rsidP="001E292C">
      <w:r>
        <w:t xml:space="preserve"> </w:t>
      </w:r>
    </w:p>
    <w:p w:rsidR="001E292C" w:rsidRPr="00555161" w:rsidRDefault="001E292C" w:rsidP="00555161">
      <w:pPr>
        <w:jc w:val="both"/>
        <w:rPr>
          <w:b/>
        </w:rPr>
      </w:pPr>
      <w:r w:rsidRPr="00555161">
        <w:rPr>
          <w:b/>
        </w:rPr>
        <w:t>1. Cele procedury.</w:t>
      </w:r>
    </w:p>
    <w:p w:rsidR="001E292C" w:rsidRPr="00555161" w:rsidRDefault="001E292C" w:rsidP="00555161">
      <w:pPr>
        <w:jc w:val="both"/>
      </w:pPr>
      <w:r w:rsidRPr="00555161">
        <w:t xml:space="preserve"> Stworzenie warunków organizacyjnych zapewniających ochronę życia i zdrowia ludzi oraz mienia.  Zapewnienie sprawnego przygotowania i przeprowadzenia bezpiecznej ewakuacji dzieci </w:t>
      </w:r>
      <w:r w:rsidR="00555161">
        <w:t xml:space="preserve">                                </w:t>
      </w:r>
      <w:r w:rsidRPr="00555161">
        <w:t xml:space="preserve">i pracowników oraz mienia przedszkola (ważnego sprzętu i dokumentów) w sytuacji wystąpienia zagrożenia.  Ustalenie sposobu postępowania na wypadek pożaru, klęski żywiołowej lub innego miejscowego zagrożenia.   </w:t>
      </w:r>
    </w:p>
    <w:p w:rsidR="001E292C" w:rsidRPr="00555161" w:rsidRDefault="001E292C" w:rsidP="00555161">
      <w:pPr>
        <w:jc w:val="both"/>
        <w:rPr>
          <w:b/>
        </w:rPr>
      </w:pPr>
      <w:r w:rsidRPr="00555161">
        <w:rPr>
          <w:b/>
        </w:rPr>
        <w:t xml:space="preserve">2. Definicja przedmiotu procedury. </w:t>
      </w:r>
    </w:p>
    <w:p w:rsidR="001E292C" w:rsidRPr="00555161" w:rsidRDefault="001E292C" w:rsidP="00555161">
      <w:pPr>
        <w:jc w:val="both"/>
      </w:pPr>
      <w:r w:rsidRPr="00555161">
        <w:t xml:space="preserve">Ewakuacja - to przedsięwzięcie mające na celu sprawne opuszczenie obiektu (lub jego część) w możliwie najkrótszym czasie przez znajdujące się tam osoby, jeżeli w wyniku zdarzenia (pożar, katastrofa budowlana, atak terrorystyczny itp.), może wystąpić zagrożenie dla ich życia i zdrowia. </w:t>
      </w:r>
    </w:p>
    <w:p w:rsidR="001E292C" w:rsidRPr="00555161" w:rsidRDefault="001E292C" w:rsidP="00555161">
      <w:pPr>
        <w:jc w:val="both"/>
        <w:rPr>
          <w:b/>
        </w:rPr>
      </w:pPr>
      <w:r w:rsidRPr="00555161">
        <w:rPr>
          <w:b/>
        </w:rPr>
        <w:t xml:space="preserve">Podstawą uruchomienia procedury w przedszkolu jest: </w:t>
      </w:r>
    </w:p>
    <w:p w:rsidR="001E292C" w:rsidRPr="00555161" w:rsidRDefault="001E292C" w:rsidP="00555161">
      <w:pPr>
        <w:jc w:val="both"/>
        <w:rPr>
          <w:i/>
        </w:rPr>
      </w:pPr>
      <w:r w:rsidRPr="00555161">
        <w:rPr>
          <w:i/>
        </w:rPr>
        <w:t xml:space="preserve"> pożar, gdy nieskuteczna jest jego lik</w:t>
      </w:r>
      <w:r w:rsidR="00DB3962" w:rsidRPr="00555161">
        <w:rPr>
          <w:i/>
        </w:rPr>
        <w:t xml:space="preserve">widacja podręcznymi  </w:t>
      </w:r>
      <w:r w:rsidRPr="00555161">
        <w:rPr>
          <w:i/>
        </w:rPr>
        <w:t>środkami,  klęski żywiołowe (np. huragan, gwałtowne przybory śniegu)  klęska budowlana,  miejscowe zagrożenie, najczęściej wynikające z wad,            nieprawidłowej eksploatacji urządzeń o</w:t>
      </w:r>
      <w:r w:rsidR="00DB3962" w:rsidRPr="00555161">
        <w:rPr>
          <w:i/>
        </w:rPr>
        <w:t xml:space="preserve">raz niedbalstwa osób   </w:t>
      </w:r>
      <w:r w:rsidRPr="00555161">
        <w:rPr>
          <w:i/>
        </w:rPr>
        <w:t>odpowiedzialnych za utrzymanie stanu bezpieczeństwa,  zamach terrorystyczny (np. otrzymanie i</w:t>
      </w:r>
      <w:r w:rsidR="00555161">
        <w:rPr>
          <w:i/>
        </w:rPr>
        <w:t>nformacji o podłożenia</w:t>
      </w:r>
      <w:r w:rsidRPr="00555161">
        <w:rPr>
          <w:i/>
        </w:rPr>
        <w:t xml:space="preserve">  ładunku wybuchowego),  zagrożenie wybuchem gazu,            </w:t>
      </w:r>
    </w:p>
    <w:p w:rsidR="001E292C" w:rsidRPr="00555161" w:rsidRDefault="001E292C" w:rsidP="00555161">
      <w:pPr>
        <w:jc w:val="both"/>
        <w:rPr>
          <w:b/>
        </w:rPr>
      </w:pPr>
      <w:r w:rsidRPr="00555161">
        <w:t>3</w:t>
      </w:r>
      <w:r w:rsidRPr="00555161">
        <w:rPr>
          <w:b/>
        </w:rPr>
        <w:t xml:space="preserve">. Kogo dotyczy procedura ? </w:t>
      </w:r>
    </w:p>
    <w:p w:rsidR="001E292C" w:rsidRPr="00555161" w:rsidRDefault="001E292C" w:rsidP="00555161">
      <w:pPr>
        <w:jc w:val="both"/>
      </w:pPr>
      <w:r w:rsidRPr="00555161">
        <w:t xml:space="preserve">Do przestrzegania procedury zobowiązani są wszyscy pracownicy przedszkola oraz dyrektor. </w:t>
      </w:r>
    </w:p>
    <w:p w:rsidR="001E292C" w:rsidRPr="00555161" w:rsidRDefault="001E292C" w:rsidP="00555161">
      <w:pPr>
        <w:jc w:val="both"/>
        <w:rPr>
          <w:b/>
        </w:rPr>
      </w:pPr>
      <w:r w:rsidRPr="00555161">
        <w:t>4</w:t>
      </w:r>
      <w:r w:rsidRPr="00555161">
        <w:rPr>
          <w:b/>
        </w:rPr>
        <w:t xml:space="preserve">. Obowiązki, odpowiedzialność, upoważnienia osób realizujących zadanie, które jest przedmiotem procedury. </w:t>
      </w:r>
    </w:p>
    <w:p w:rsidR="001E292C" w:rsidRPr="00555161" w:rsidRDefault="001E292C" w:rsidP="00555161">
      <w:pPr>
        <w:jc w:val="both"/>
        <w:rPr>
          <w:b/>
        </w:rPr>
      </w:pPr>
      <w:r w:rsidRPr="00555161">
        <w:rPr>
          <w:b/>
        </w:rPr>
        <w:t xml:space="preserve"> </w:t>
      </w:r>
    </w:p>
    <w:p w:rsidR="001E292C" w:rsidRPr="00555161" w:rsidRDefault="001E292C" w:rsidP="00555161">
      <w:pPr>
        <w:jc w:val="both"/>
      </w:pPr>
      <w:r w:rsidRPr="00555161">
        <w:rPr>
          <w:b/>
        </w:rPr>
        <w:t xml:space="preserve">dyrektor </w:t>
      </w:r>
      <w:r w:rsidRPr="00555161">
        <w:t xml:space="preserve">– zapewnia odpowiednie warunki ewakuacji, umożliwiające szybkie </w:t>
      </w:r>
      <w:r w:rsidR="00DB3962" w:rsidRPr="00555161">
        <w:t xml:space="preserve">i bezpieczne opuszczenie strefy </w:t>
      </w:r>
      <w:r w:rsidRPr="00555161">
        <w:t xml:space="preserve">zagrożonej lub objętej pożarem z każdego miejsca przeznaczonego na pobyt dzieci i pracowników w budynku przedszkola; podejmuje decyzję o ewakuacji, nadzoruje przestrzeganie ustaleń zawartych w niniejszej procedurze; </w:t>
      </w:r>
    </w:p>
    <w:p w:rsidR="001E292C" w:rsidRPr="00555161" w:rsidRDefault="001E292C" w:rsidP="00555161">
      <w:pPr>
        <w:jc w:val="both"/>
      </w:pPr>
      <w:r w:rsidRPr="00555161">
        <w:t>nakazuje lub sam powiadamia specjalistyczne służby ratownicze; nakazuje uruchomienie elementów zabezpieczenia procesu ewakuacji, , a w szczególności: transport, załadunek i ochrona dokumentacj</w:t>
      </w:r>
      <w:r w:rsidR="00555161" w:rsidRPr="00555161">
        <w:t xml:space="preserve">i przedszkolnej, zabezpieczenie </w:t>
      </w:r>
      <w:r w:rsidRPr="00555161">
        <w:t xml:space="preserve">instalacji gazowej, wodnej i elektrycznej, otwarcie wyjść ewakuacyjnych; wprowadza zakaz wjazdu i wejścia na teren przedszkola osób postronnych; organizuje akcję ratowniczą i kieruje nią do czasu pojawienia się odpowiednich służb; </w:t>
      </w:r>
    </w:p>
    <w:p w:rsidR="001E292C" w:rsidRPr="00555161" w:rsidRDefault="001E292C" w:rsidP="00555161">
      <w:pPr>
        <w:jc w:val="both"/>
      </w:pPr>
    </w:p>
    <w:p w:rsidR="001E292C" w:rsidRPr="00555161" w:rsidRDefault="001E292C" w:rsidP="00555161">
      <w:pPr>
        <w:jc w:val="both"/>
      </w:pPr>
      <w:r w:rsidRPr="00555161">
        <w:lastRenderedPageBreak/>
        <w:t>zarządza ewakuację samochodów; określa miejsce deponowania ewak</w:t>
      </w:r>
      <w:r w:rsidR="00DB3962" w:rsidRPr="00555161">
        <w:t>uowan</w:t>
      </w:r>
      <w:r w:rsidR="00555161" w:rsidRPr="00555161">
        <w:t xml:space="preserve">ego mienia; współdziała ze </w:t>
      </w:r>
      <w:r w:rsidRPr="00555161">
        <w:t xml:space="preserve">specjalistycznymi służbami ( Państwową Strażą Pożarną, Policją, Pogotowiem Ratunkowym, Pogotowiem Gazowym, itp.); usuwa stwierdzone uszkodzenia oraz uzupełnia braki, które mogłyby spowodować zagrożenie życia lub zdrowia ludzi.  </w:t>
      </w:r>
    </w:p>
    <w:p w:rsidR="001E292C" w:rsidRPr="00555161" w:rsidRDefault="001E292C" w:rsidP="00555161">
      <w:pPr>
        <w:jc w:val="both"/>
      </w:pPr>
      <w:r w:rsidRPr="00555161">
        <w:rPr>
          <w:b/>
        </w:rPr>
        <w:t>nauczyciele –</w:t>
      </w:r>
      <w:r w:rsidRPr="00555161">
        <w:t xml:space="preserve"> powiadamiają dyrektora o niebezpieczeństwie, ogłaszają alarm dla dzieci, nakazują opuszczenie budynku, nadzorują przebieg ewakuacji dzieci, nadzorują zabezpieczenie (ewakuację) ważnego mienia i dokumentów; </w:t>
      </w:r>
    </w:p>
    <w:p w:rsidR="001E292C" w:rsidRPr="00555161" w:rsidRDefault="001E292C" w:rsidP="00555161">
      <w:pPr>
        <w:jc w:val="both"/>
      </w:pPr>
      <w:r w:rsidRPr="00555161">
        <w:t xml:space="preserve">nauczyciel upoważniony do zastępowania dyrektora. w przypadku jego nieobecności kieruje akcją do czasu pojawienia się odpowiednich służb.  </w:t>
      </w:r>
    </w:p>
    <w:p w:rsidR="001E292C" w:rsidRPr="00555161" w:rsidRDefault="001E292C" w:rsidP="00555161">
      <w:pPr>
        <w:jc w:val="both"/>
      </w:pPr>
      <w:r w:rsidRPr="00555161">
        <w:rPr>
          <w:b/>
        </w:rPr>
        <w:t>inni pracownicy przedszkola</w:t>
      </w:r>
      <w:r w:rsidRPr="00555161">
        <w:t xml:space="preserve"> -  powiadamiają dyrektora o niebezpieczeństwie, zabezpieczają swojego miejsca pracy (zakręcenie kurków z gazem, odłączenie urządzeń od źródła prądu), pomagają nauczycielom i nadzorują przebieg ewakuacji dzieci, pomagają w zabezpieczeniu (ewakuację) ważnego mienia, dokumentów; dbają o to, by drogi </w:t>
      </w:r>
      <w:r w:rsidR="00DB3962" w:rsidRPr="00555161">
        <w:t>e</w:t>
      </w:r>
      <w:r w:rsidRPr="00555161">
        <w:t xml:space="preserve">wakuacyjne, wyjścia awaryjne, schody </w:t>
      </w:r>
      <w:r w:rsidR="00555161">
        <w:t xml:space="preserve">                           </w:t>
      </w:r>
      <w:r w:rsidRPr="00555161">
        <w:t xml:space="preserve">i korytarze były zawsze w pełni dostępne.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  <w:rPr>
          <w:b/>
        </w:rPr>
      </w:pPr>
      <w:r w:rsidRPr="00555161">
        <w:rPr>
          <w:b/>
        </w:rPr>
        <w:t xml:space="preserve">5. Opis pracy.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t xml:space="preserve">5.1. Do 31 sierpnia każdego roku, przed rozpoczęciem nowego roku szkolnego, dyrektor przypomina pracownikom przepisy przeciwpożarowe, instrukcję przeciwpożarową oraz zagrożenia mogące wystąpić w przedszkolu, a  wymagające przeprowadzenia ewakuacji, plan ewakuacji. </w:t>
      </w:r>
    </w:p>
    <w:p w:rsidR="001E292C" w:rsidRPr="00555161" w:rsidRDefault="001E292C" w:rsidP="00555161">
      <w:pPr>
        <w:jc w:val="both"/>
      </w:pPr>
      <w:r w:rsidRPr="00555161">
        <w:t xml:space="preserve">a) pracownicy nowo zatrudniani są zapoznawani z informacjami, o których mowa w pkt. 5.1. w ciągu </w:t>
      </w:r>
    </w:p>
    <w:p w:rsidR="001E292C" w:rsidRPr="00555161" w:rsidRDefault="001E292C" w:rsidP="00555161">
      <w:pPr>
        <w:jc w:val="both"/>
      </w:pPr>
      <w:r w:rsidRPr="00555161">
        <w:t xml:space="preserve">pierwszego tygodnia pracy, </w:t>
      </w:r>
    </w:p>
    <w:p w:rsidR="001E292C" w:rsidRPr="00555161" w:rsidRDefault="001E292C" w:rsidP="00555161">
      <w:pPr>
        <w:jc w:val="both"/>
      </w:pPr>
      <w:r w:rsidRPr="00555161">
        <w:t xml:space="preserve">b) wszyscy pracownicy potwierdzają podpisem znajomość instrukcji, o której mowa w pkt. 5.1.  </w:t>
      </w:r>
    </w:p>
    <w:p w:rsidR="001E292C" w:rsidRPr="00555161" w:rsidRDefault="001E292C" w:rsidP="00555161">
      <w:pPr>
        <w:jc w:val="both"/>
      </w:pPr>
      <w:r w:rsidRPr="00555161">
        <w:t xml:space="preserve">5.2. Każdy pracownik, który zauważy niebezpieczeństwo zagrażające życiu ludzi ma obowiązek niezwłocznie powiadomić o tym fakcie dyrektora przedszkola lub, w przypadku nieobecności dyrektora nauczyciela go zastępującego, a w przypadku i jego nieobecności – intendenta przedszkola oraz osoby znajdujące się w strefie zagrożenia..  </w:t>
      </w:r>
    </w:p>
    <w:p w:rsidR="001E292C" w:rsidRPr="00555161" w:rsidRDefault="001E292C" w:rsidP="00555161">
      <w:pPr>
        <w:jc w:val="both"/>
      </w:pPr>
      <w:r w:rsidRPr="00555161">
        <w:t xml:space="preserve">5.3. Dyrektor przedszkola lub, w przypadku nieobecności dyrektora, nauczyciel go zastępujący, a w przypadku i jego nieobecności – intendent przedszkola, powiadamia telefoniczne: Komendę Miejską Państwowej Straży Pożarnej, a jeśli uzna za konieczne Policję, Pogotowie Ratunkowe, Pogotowie Energetyczne lub Prezydenta Miasta.  </w:t>
      </w:r>
    </w:p>
    <w:p w:rsidR="001E292C" w:rsidRPr="00555161" w:rsidRDefault="001E292C" w:rsidP="00555161">
      <w:pPr>
        <w:jc w:val="both"/>
      </w:pPr>
      <w:r w:rsidRPr="00555161">
        <w:t>a) do czasu przybycia odpowiednich służb dyrektor przedszkola lub, w przypadku nieobecności dyrektora, nauczyciel go zastępujący, a w przypadku i jego ni</w:t>
      </w:r>
      <w:r w:rsidR="00DB3962" w:rsidRPr="00555161">
        <w:t xml:space="preserve">eobecności – wyznaczona osoba z </w:t>
      </w:r>
      <w:r w:rsidRPr="00555161">
        <w:t xml:space="preserve"> przedszkola jest kierownikiem akcji, </w:t>
      </w:r>
    </w:p>
    <w:p w:rsidR="001E292C" w:rsidRPr="00555161" w:rsidRDefault="001E292C" w:rsidP="00555161">
      <w:pPr>
        <w:jc w:val="both"/>
      </w:pPr>
      <w:r w:rsidRPr="00555161">
        <w:t xml:space="preserve">b) w czasie akcji ratowniczej wszyscy pracownicy bezwzględnie podporządkowują się kierującemu akcją.    </w:t>
      </w:r>
    </w:p>
    <w:p w:rsidR="001E292C" w:rsidRPr="00555161" w:rsidRDefault="001E292C" w:rsidP="00555161">
      <w:pPr>
        <w:jc w:val="both"/>
      </w:pPr>
      <w:r w:rsidRPr="00555161">
        <w:lastRenderedPageBreak/>
        <w:t xml:space="preserve">5.4. W przypadku nieobecności dyrektora, nauczyciel go zastępujący, a w przypadku i jego </w:t>
      </w:r>
      <w:r w:rsidR="00DB3962" w:rsidRPr="00555161">
        <w:t>nieobecności osoba upoważniona</w:t>
      </w:r>
      <w:r w:rsidRPr="00555161">
        <w:t xml:space="preserve"> powiadamia niezwłocznie telefonicznie dyrektora przedszkola o zaistniałym zagrożeniu.  </w:t>
      </w:r>
    </w:p>
    <w:p w:rsidR="001E292C" w:rsidRPr="00555161" w:rsidRDefault="001E292C" w:rsidP="00555161">
      <w:pPr>
        <w:jc w:val="both"/>
      </w:pPr>
      <w:r w:rsidRPr="00555161">
        <w:t>5.5. Dyrektor lub, w przypadku nieobecności dyrekt</w:t>
      </w:r>
      <w:r w:rsidR="00DB3962" w:rsidRPr="00555161">
        <w:t>ora nauczyciel go zastępujący</w:t>
      </w:r>
      <w:r w:rsidRPr="00555161">
        <w:t xml:space="preserve">  po otrzymaniu informacji o zagrożeniu ogłasza umówionym sygnałem alarm.  </w:t>
      </w:r>
    </w:p>
    <w:p w:rsidR="001E292C" w:rsidRPr="00555161" w:rsidRDefault="001E292C" w:rsidP="00555161">
      <w:pPr>
        <w:jc w:val="both"/>
      </w:pPr>
      <w:r w:rsidRPr="00555161">
        <w:t xml:space="preserve">a) Sygnałem alarmowym (ostrzegawczym) jest: uruchomienie dźwiękowej sygnalizacji alarmowej oraz sygnał głosowy, który brzmi „EWAKUACJA!!!”. </w:t>
      </w:r>
    </w:p>
    <w:p w:rsidR="001E292C" w:rsidRPr="00555161" w:rsidRDefault="001E292C" w:rsidP="00555161">
      <w:pPr>
        <w:jc w:val="both"/>
      </w:pPr>
      <w:r w:rsidRPr="00555161">
        <w:t xml:space="preserve">b) poleca personelowi podjęcie czynności ewakuacyjnych. </w:t>
      </w:r>
    </w:p>
    <w:p w:rsidR="001E292C" w:rsidRPr="00555161" w:rsidRDefault="001E292C" w:rsidP="00555161">
      <w:pPr>
        <w:jc w:val="both"/>
      </w:pPr>
      <w:r w:rsidRPr="00555161">
        <w:t>5.6. Każdy nauczyciel lub inny pracownik przedszkola po usłyszeniu sygnału dźwiękowego</w:t>
      </w:r>
      <w:r w:rsidR="00555161">
        <w:t xml:space="preserve">                               </w:t>
      </w:r>
      <w:r w:rsidRPr="00555161">
        <w:t xml:space="preserve"> i głosowego wychodzi z pomieszczenia, w którym pracuje lub znajduje się, i upewnia się czy zagrożenie występuje na jego kondygnacji.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t xml:space="preserve">5.7. Jeżeli na kondygnacji, na której nauczyciel i inny pracownik pracuje (znajduje się), występuje zagrożenie przystępuje on natychmiast do ewakuacji.  </w:t>
      </w:r>
    </w:p>
    <w:p w:rsidR="001E292C" w:rsidRPr="00555161" w:rsidRDefault="001E292C" w:rsidP="00555161">
      <w:pPr>
        <w:jc w:val="both"/>
      </w:pPr>
      <w:r w:rsidRPr="00555161">
        <w:t xml:space="preserve">a) jeśli jest to nauczyciel – natychmiast przystępuje do ewakuacji dzieci, z którymi przebywa w danej chwili; odpowiednio przygotowuje dzieci (ubiera kurtki, przykrywa kocami, itp.) </w:t>
      </w:r>
    </w:p>
    <w:p w:rsidR="001E292C" w:rsidRPr="00555161" w:rsidRDefault="001E292C" w:rsidP="00555161">
      <w:pPr>
        <w:jc w:val="both"/>
      </w:pPr>
      <w:r w:rsidRPr="00555161">
        <w:t xml:space="preserve">b) ewakuacja następuje pod przewodnictwem nauczycieli każdej grupy, którzy znają drogę ewakuacyjną, </w:t>
      </w:r>
    </w:p>
    <w:p w:rsidR="001E292C" w:rsidRPr="00555161" w:rsidRDefault="001E292C" w:rsidP="00555161">
      <w:pPr>
        <w:jc w:val="both"/>
      </w:pPr>
      <w:r w:rsidRPr="00555161">
        <w:t xml:space="preserve">c) nauczyciele i inni pracownicy wyprowadzają dzieci z budynku i sami poruszają się wyłącznie drogami wyznaczonymi przez kierującego akcją, </w:t>
      </w:r>
    </w:p>
    <w:p w:rsidR="001E292C" w:rsidRPr="00555161" w:rsidRDefault="001E292C" w:rsidP="00555161">
      <w:pPr>
        <w:jc w:val="both"/>
      </w:pPr>
      <w:r w:rsidRPr="00555161">
        <w:t xml:space="preserve">d) nauczycielowi pomaga w tym woźna oddziałowa; jeśli zakończy pomoc w swojej grupie, po ewakuowaniu dzieci w bezpieczne miejsce, przystępuje do pomocy innym grupom lub pracownikom; nauczyciele pozostają z dziećmi w miejscu ewakuacji, </w:t>
      </w:r>
    </w:p>
    <w:p w:rsidR="001E292C" w:rsidRPr="00555161" w:rsidRDefault="001E292C" w:rsidP="00555161">
      <w:pPr>
        <w:jc w:val="both"/>
      </w:pPr>
      <w:r w:rsidRPr="00555161">
        <w:t xml:space="preserve">e) nauczyciel opuszcza salę po sprawdzeniu czy wszyscy opuścili pomieszczenie, w którym przebywali. </w:t>
      </w:r>
    </w:p>
    <w:p w:rsidR="001E292C" w:rsidRPr="00555161" w:rsidRDefault="001E292C" w:rsidP="00555161">
      <w:pPr>
        <w:jc w:val="both"/>
      </w:pPr>
      <w:r w:rsidRPr="00555161">
        <w:t xml:space="preserve">f) wyprowadza dzieci na miejsce ewakuacji, w oznakowane miejsce, zabierając ze sobą dziennik zajęć </w:t>
      </w:r>
    </w:p>
    <w:p w:rsidR="001E292C" w:rsidRPr="00555161" w:rsidRDefault="001E292C" w:rsidP="00555161">
      <w:pPr>
        <w:jc w:val="both"/>
      </w:pPr>
      <w:r w:rsidRPr="00555161">
        <w:t xml:space="preserve">(dokumentację potwierdzającą tożsamość dzieci oraz ich ilość w danym dniu), </w:t>
      </w:r>
    </w:p>
    <w:p w:rsidR="001E292C" w:rsidRPr="00555161" w:rsidRDefault="001E292C" w:rsidP="00555161">
      <w:pPr>
        <w:jc w:val="both"/>
      </w:pPr>
      <w:r w:rsidRPr="00555161">
        <w:t xml:space="preserve">g) nauczyciele po przybyciu w wyznaczone miejsce ewakuacji przeliczają dzieci, </w:t>
      </w:r>
    </w:p>
    <w:p w:rsidR="001E292C" w:rsidRPr="00555161" w:rsidRDefault="001E292C" w:rsidP="00555161">
      <w:pPr>
        <w:jc w:val="both"/>
      </w:pPr>
      <w:r w:rsidRPr="00555161">
        <w:t xml:space="preserve">h) pracownicy kuchni, administracji, woźny zabezpieczają swoje miejsca pracy (zakręcenie kurków </w:t>
      </w:r>
      <w:r w:rsidR="00555161">
        <w:t xml:space="preserve">                   </w:t>
      </w:r>
      <w:r w:rsidRPr="00555161">
        <w:t xml:space="preserve">z gazem, </w:t>
      </w:r>
    </w:p>
    <w:p w:rsidR="001E292C" w:rsidRPr="00555161" w:rsidRDefault="001E292C" w:rsidP="00555161">
      <w:pPr>
        <w:jc w:val="both"/>
      </w:pPr>
      <w:r w:rsidRPr="00555161">
        <w:t xml:space="preserve">odłączenie urządzeń od źródła prądu), po czym przystępują do pomocy w ewakuowaniu dzieci; </w:t>
      </w:r>
    </w:p>
    <w:p w:rsidR="001E292C" w:rsidRPr="00555161" w:rsidRDefault="001E292C" w:rsidP="00555161">
      <w:pPr>
        <w:jc w:val="both"/>
      </w:pPr>
      <w:r w:rsidRPr="00555161">
        <w:t xml:space="preserve">i) gdy dzieci są już wyprowadzone z budynku, a kierujący akcją pozwoli pracownicy administracyjni </w:t>
      </w:r>
      <w:r w:rsidR="00555161">
        <w:t xml:space="preserve">                  </w:t>
      </w:r>
      <w:r w:rsidRPr="00555161">
        <w:t xml:space="preserve">i obsługowi przystępują do ewakuacji ważnych dokumentów i ważniejszego sprzętu, </w:t>
      </w:r>
    </w:p>
    <w:p w:rsidR="001E292C" w:rsidRPr="00555161" w:rsidRDefault="001E292C" w:rsidP="00555161">
      <w:pPr>
        <w:jc w:val="both"/>
      </w:pPr>
      <w:r w:rsidRPr="00555161">
        <w:t xml:space="preserve">j) wszystkie dzieci i pracownicy przedszkola czekają na odwołanie alarmu w wyznaczonym miejscu.  </w:t>
      </w:r>
    </w:p>
    <w:p w:rsidR="001E292C" w:rsidRPr="00555161" w:rsidRDefault="001E292C" w:rsidP="00555161">
      <w:pPr>
        <w:jc w:val="both"/>
      </w:pPr>
      <w:r w:rsidRPr="00555161">
        <w:lastRenderedPageBreak/>
        <w:t xml:space="preserve">k) dyrektor w czasie akcji ratowniczej nie dopuszcza do pogorszenia się sytuacji niebezpiecznej </w:t>
      </w:r>
    </w:p>
    <w:p w:rsidR="001E292C" w:rsidRPr="00555161" w:rsidRDefault="001E292C" w:rsidP="00555161">
      <w:pPr>
        <w:jc w:val="both"/>
      </w:pPr>
      <w:r w:rsidRPr="00555161">
        <w:t xml:space="preserve">l) gdy sytuacja tego wymaga dyrektor organizuje transport dla dzieci i pracowników oraz miejsce tymczasowe w innych przedszkolach, na czas trwania akcji ratowniczej, </w:t>
      </w:r>
    </w:p>
    <w:p w:rsidR="001E292C" w:rsidRPr="00555161" w:rsidRDefault="001E292C" w:rsidP="00555161">
      <w:pPr>
        <w:jc w:val="both"/>
      </w:pPr>
      <w:r w:rsidRPr="00555161">
        <w:t xml:space="preserve">m) gdy sytuacja tego wymaga nauczyciele powinni telefonicznie kontaktować się z rodzicami, w celu szybszego odbioru dzieci bądź dowiezienia niezbędnych rzeczy,   </w:t>
      </w:r>
    </w:p>
    <w:p w:rsidR="001E292C" w:rsidRPr="00555161" w:rsidRDefault="001E292C" w:rsidP="00555161">
      <w:pPr>
        <w:jc w:val="both"/>
      </w:pPr>
      <w:r w:rsidRPr="00555161">
        <w:t xml:space="preserve">n) po ewakuacji nauczyciele sprawdzają liczbę dzieci. </w:t>
      </w:r>
    </w:p>
    <w:p w:rsidR="001E292C" w:rsidRPr="00555161" w:rsidRDefault="001E292C" w:rsidP="00555161">
      <w:pPr>
        <w:jc w:val="both"/>
      </w:pPr>
      <w:r w:rsidRPr="00555161">
        <w:t xml:space="preserve">5.8. Nauczyciel na miejscu ewakuacji sprawdza obecność i składa meldunek dyrektorowi lub, </w:t>
      </w:r>
      <w:r w:rsidR="00555161">
        <w:t xml:space="preserve">                              </w:t>
      </w:r>
      <w:r w:rsidRPr="00555161">
        <w:t xml:space="preserve">w przypadku nieobecności dyrektora, nauczycielowi go zastępującemu, a w przypadku i </w:t>
      </w:r>
      <w:r w:rsidR="00555161" w:rsidRPr="00555161">
        <w:t xml:space="preserve">jego nieobecności –osoba upoważniona </w:t>
      </w:r>
      <w:r w:rsidRPr="00555161">
        <w:t xml:space="preserve"> przedszkola. </w:t>
      </w:r>
    </w:p>
    <w:p w:rsidR="001E292C" w:rsidRPr="00555161" w:rsidRDefault="001E292C" w:rsidP="00555161">
      <w:pPr>
        <w:jc w:val="both"/>
      </w:pPr>
      <w:r w:rsidRPr="00555161">
        <w:t>5.9. Dyrektor jako kierujący akcja ratowniczą, do czasu przybycia odpowiednich służb, wychodzi</w:t>
      </w:r>
      <w:r w:rsidR="00555161">
        <w:t xml:space="preserve">                  </w:t>
      </w:r>
      <w:r w:rsidRPr="00555161">
        <w:t xml:space="preserve"> z budynku jako ostatni, wcześniej sprawdzając czy  wszystkie dzieci i pracownicy opuścili przedszkole.  </w:t>
      </w:r>
    </w:p>
    <w:p w:rsidR="001E292C" w:rsidRPr="00555161" w:rsidRDefault="001E292C" w:rsidP="00555161">
      <w:pPr>
        <w:jc w:val="both"/>
      </w:pPr>
      <w:r w:rsidRPr="00555161">
        <w:t xml:space="preserve">5.10. Z budynku przedszkola jest 5 wyjść ewakuacyjnych; przy drzwiach zamykanych na klucze, wiszą klucze zapasowe.  </w:t>
      </w:r>
    </w:p>
    <w:p w:rsidR="001E292C" w:rsidRPr="00555161" w:rsidRDefault="001E292C" w:rsidP="00555161">
      <w:pPr>
        <w:jc w:val="both"/>
      </w:pPr>
      <w:r w:rsidRPr="00555161">
        <w:t xml:space="preserve">5.11. Dyrektor raz w roku przeprowadza praktyczne sprawdzenie organizacji oraz warunków ewakuacji. </w:t>
      </w:r>
    </w:p>
    <w:p w:rsidR="001E292C" w:rsidRPr="00555161" w:rsidRDefault="001E292C" w:rsidP="00555161">
      <w:pPr>
        <w:jc w:val="both"/>
      </w:pPr>
      <w:r w:rsidRPr="00555161">
        <w:t xml:space="preserve">a) Dyrektor pisemnie powiadamia Komendanta Miejskiego Państwowej Straży Pożarnej o terminie </w:t>
      </w:r>
    </w:p>
    <w:p w:rsidR="001E292C" w:rsidRPr="00555161" w:rsidRDefault="001E292C" w:rsidP="00555161">
      <w:pPr>
        <w:jc w:val="both"/>
      </w:pPr>
      <w:r w:rsidRPr="00555161">
        <w:t xml:space="preserve">przeprowadzenia próbnej ewakuacji, nie później niż na tydzień przed jej przeprowadzeniem.  </w:t>
      </w:r>
    </w:p>
    <w:p w:rsidR="001E292C" w:rsidRPr="00555161" w:rsidRDefault="001E292C" w:rsidP="00555161">
      <w:pPr>
        <w:jc w:val="both"/>
      </w:pPr>
      <w:r w:rsidRPr="00555161">
        <w:t xml:space="preserve">5.12. Dyrektor wywiesza przy aparatach telefonicznych numery telefonów alarmowych. </w:t>
      </w:r>
    </w:p>
    <w:p w:rsidR="001E292C" w:rsidRPr="00555161" w:rsidRDefault="001E292C" w:rsidP="00555161">
      <w:pPr>
        <w:jc w:val="both"/>
      </w:pPr>
      <w:r w:rsidRPr="00555161">
        <w:t xml:space="preserve">a) Każdy pracownik przedszkola musi znać telefony alarmowe, rozmieszczenie gaśnic oraz usytuowanie dróg </w:t>
      </w:r>
    </w:p>
    <w:p w:rsidR="001E292C" w:rsidRPr="00555161" w:rsidRDefault="001E292C" w:rsidP="00555161">
      <w:pPr>
        <w:jc w:val="both"/>
      </w:pPr>
      <w:r w:rsidRPr="00555161">
        <w:t xml:space="preserve">ewakuacyjnych.  </w:t>
      </w:r>
    </w:p>
    <w:p w:rsidR="001E292C" w:rsidRPr="00555161" w:rsidRDefault="001E292C" w:rsidP="00555161">
      <w:pPr>
        <w:jc w:val="both"/>
      </w:pPr>
      <w:r w:rsidRPr="00555161">
        <w:t xml:space="preserve">5.13. Plan ewakuacji jest wywieszony na każdym piętrze, w widocznym ogólnodostępnym miejscu.  </w:t>
      </w:r>
    </w:p>
    <w:p w:rsidR="001E292C" w:rsidRPr="00555161" w:rsidRDefault="001E292C" w:rsidP="00555161">
      <w:pPr>
        <w:jc w:val="both"/>
      </w:pPr>
      <w:r w:rsidRPr="00555161">
        <w:t xml:space="preserve">5.14. Dyrektor oznakowuje (co roku sprawdza stan oznakowania), zgodnie z Polskimi Normami, drogi </w:t>
      </w:r>
    </w:p>
    <w:p w:rsidR="001E292C" w:rsidRPr="00555161" w:rsidRDefault="001E292C" w:rsidP="00555161">
      <w:pPr>
        <w:jc w:val="both"/>
      </w:pPr>
      <w:r w:rsidRPr="00555161">
        <w:t xml:space="preserve">ewakuacyjne. </w:t>
      </w:r>
    </w:p>
    <w:p w:rsidR="001E292C" w:rsidRPr="00555161" w:rsidRDefault="001E292C" w:rsidP="00555161">
      <w:pPr>
        <w:jc w:val="both"/>
      </w:pPr>
      <w:r w:rsidRPr="00555161">
        <w:t xml:space="preserve">5.15. Dyrektor oznakowuje miejsce zbiorki ewakuacji, przed przedszkolem w bezpiecznej odległości od budynku, w widocznym miejscu. </w:t>
      </w:r>
    </w:p>
    <w:p w:rsidR="001E292C" w:rsidRPr="00555161" w:rsidRDefault="001E292C" w:rsidP="00555161">
      <w:pPr>
        <w:jc w:val="both"/>
      </w:pPr>
      <w:r w:rsidRPr="00555161">
        <w:t xml:space="preserve">a) znak, o którym mowa w pkt.5.15. wywieszony jest na stałe, </w:t>
      </w:r>
    </w:p>
    <w:p w:rsidR="001E292C" w:rsidRPr="00555161" w:rsidRDefault="001E292C" w:rsidP="00555161">
      <w:pPr>
        <w:jc w:val="both"/>
      </w:pPr>
      <w:r w:rsidRPr="00555161">
        <w:t xml:space="preserve">b) dyrektor sprawdza co miesiąc czy znak znajduje się we właściwym miejscu; w przypadku braku bądź zniszczenia – wywiesza nowy.  </w:t>
      </w:r>
    </w:p>
    <w:p w:rsidR="001E292C" w:rsidRPr="00555161" w:rsidRDefault="001E292C" w:rsidP="00555161">
      <w:pPr>
        <w:jc w:val="both"/>
      </w:pPr>
      <w:r w:rsidRPr="00555161">
        <w:t xml:space="preserve">5.16. W sytuacjach, które nie zostały uregulowane niniejszą procedurą, decyzję o trybie postępowania podejmuje dyrektor przedszkola.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lastRenderedPageBreak/>
        <w:t xml:space="preserve">6. Wykaz dokumentów wykorzystywanych w trakcie pracy i potwierdzających jej wykonanie. </w:t>
      </w:r>
      <w:r w:rsidR="00BD3369">
        <w:t xml:space="preserve">                        </w:t>
      </w:r>
      <w:r w:rsidRPr="00555161">
        <w:t xml:space="preserve">• notatki z próbnej ewakuacji, </w:t>
      </w:r>
    </w:p>
    <w:p w:rsidR="001E292C" w:rsidRPr="00555161" w:rsidRDefault="001E292C" w:rsidP="00555161">
      <w:pPr>
        <w:jc w:val="both"/>
      </w:pPr>
      <w:r w:rsidRPr="00555161">
        <w:t xml:space="preserve">• protokoły przeglądów budynku i urządzeń  </w:t>
      </w:r>
    </w:p>
    <w:p w:rsidR="001E292C" w:rsidRPr="00555161" w:rsidRDefault="001E292C" w:rsidP="00555161">
      <w:pPr>
        <w:jc w:val="both"/>
      </w:pPr>
      <w:r w:rsidRPr="00555161">
        <w:t xml:space="preserve">7. Tryb dokonywania zmian w procedurze. </w:t>
      </w:r>
    </w:p>
    <w:p w:rsidR="001E292C" w:rsidRPr="00555161" w:rsidRDefault="001E292C" w:rsidP="00555161">
      <w:pPr>
        <w:jc w:val="both"/>
      </w:pPr>
      <w:r w:rsidRPr="00555161">
        <w:t xml:space="preserve">Zmian w procedurze dokonuje dyrektor na wniosek rady pedagogicznej oraz w sytuacji zmian aktów prawnych.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t xml:space="preserve"> </w:t>
      </w:r>
    </w:p>
    <w:p w:rsidR="001E292C" w:rsidRPr="00555161" w:rsidRDefault="001E292C" w:rsidP="00555161">
      <w:pPr>
        <w:jc w:val="both"/>
      </w:pPr>
      <w:r w:rsidRPr="00555161">
        <w:t xml:space="preserve">                                                                                                                                             Dyrektor Przedszkola </w:t>
      </w:r>
    </w:p>
    <w:p w:rsidR="000631C6" w:rsidRDefault="000631C6"/>
    <w:sectPr w:rsidR="000631C6" w:rsidSect="0006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292C"/>
    <w:rsid w:val="000631C6"/>
    <w:rsid w:val="001E292C"/>
    <w:rsid w:val="00555161"/>
    <w:rsid w:val="00772390"/>
    <w:rsid w:val="00A2344F"/>
    <w:rsid w:val="00BD3369"/>
    <w:rsid w:val="00DB3962"/>
    <w:rsid w:val="00E32689"/>
    <w:rsid w:val="00F2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6</cp:revision>
  <dcterms:created xsi:type="dcterms:W3CDTF">2017-10-23T10:13:00Z</dcterms:created>
  <dcterms:modified xsi:type="dcterms:W3CDTF">2017-10-23T12:21:00Z</dcterms:modified>
</cp:coreProperties>
</file>