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3" w:rsidRDefault="00E34233"/>
    <w:p w:rsidR="00137124" w:rsidRPr="005C7336" w:rsidRDefault="00137124" w:rsidP="00137124">
      <w:pPr>
        <w:rPr>
          <w:rFonts w:ascii="Times New Roman" w:hAnsi="Times New Roman" w:cs="Times New Roman"/>
          <w:b/>
          <w:sz w:val="28"/>
          <w:szCs w:val="28"/>
        </w:rPr>
      </w:pPr>
      <w:r w:rsidRPr="005C7336">
        <w:rPr>
          <w:rFonts w:ascii="Times New Roman" w:hAnsi="Times New Roman" w:cs="Times New Roman"/>
          <w:b/>
          <w:sz w:val="28"/>
          <w:szCs w:val="28"/>
        </w:rPr>
        <w:t>Scenariusz zajęć</w:t>
      </w:r>
      <w:r>
        <w:rPr>
          <w:rFonts w:ascii="Times New Roman" w:hAnsi="Times New Roman" w:cs="Times New Roman"/>
          <w:b/>
          <w:sz w:val="28"/>
          <w:szCs w:val="28"/>
        </w:rPr>
        <w:t xml:space="preserve"> w grupie 5 pięciolatków</w:t>
      </w:r>
      <w:r w:rsidRPr="005C7336">
        <w:rPr>
          <w:rFonts w:ascii="Times New Roman" w:hAnsi="Times New Roman" w:cs="Times New Roman"/>
          <w:b/>
          <w:sz w:val="28"/>
          <w:szCs w:val="28"/>
        </w:rPr>
        <w:t xml:space="preserve"> ,, Na wiejskim podwórku”</w:t>
      </w:r>
    </w:p>
    <w:p w:rsidR="00137124" w:rsidRPr="005C7336" w:rsidRDefault="00137124" w:rsidP="00137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główny</w:t>
      </w:r>
      <w:r w:rsidRPr="005C7336">
        <w:rPr>
          <w:rFonts w:ascii="Times New Roman" w:hAnsi="Times New Roman" w:cs="Times New Roman"/>
          <w:b/>
          <w:sz w:val="24"/>
          <w:szCs w:val="24"/>
        </w:rPr>
        <w:t>: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- Poznanie dorosłych i młodych zwierząt mieszkających na wiejskim podwórku</w:t>
      </w:r>
    </w:p>
    <w:p w:rsidR="00137124" w:rsidRPr="005C7336" w:rsidRDefault="00137124" w:rsidP="00137124">
      <w:pPr>
        <w:rPr>
          <w:rFonts w:ascii="Times New Roman" w:hAnsi="Times New Roman" w:cs="Times New Roman"/>
          <w:b/>
          <w:sz w:val="24"/>
          <w:szCs w:val="24"/>
        </w:rPr>
      </w:pPr>
      <w:r w:rsidRPr="005C7336">
        <w:rPr>
          <w:rFonts w:ascii="Times New Roman" w:hAnsi="Times New Roman" w:cs="Times New Roman"/>
          <w:b/>
          <w:sz w:val="24"/>
          <w:szCs w:val="24"/>
        </w:rPr>
        <w:t>Cele operacyjne dziecko: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- Nazywa zwierzęta żyjące na wiejskim podwórku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- Wie jakie korzyści niesie hodowla tych zwierząt</w:t>
      </w:r>
    </w:p>
    <w:p w:rsidR="00137124" w:rsidRPr="005C7336" w:rsidRDefault="00137124" w:rsidP="00137124">
      <w:pPr>
        <w:jc w:val="left"/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- Wykonuje pracę plastyczną</w:t>
      </w:r>
      <w:r w:rsidRPr="005C7336">
        <w:rPr>
          <w:rFonts w:ascii="Times New Roman" w:hAnsi="Times New Roman" w:cs="Times New Roman"/>
          <w:sz w:val="24"/>
          <w:szCs w:val="24"/>
        </w:rPr>
        <w:br/>
        <w:t>- Umie naśladować głosy zwierząt;</w:t>
      </w:r>
      <w:r w:rsidRPr="005C7336">
        <w:rPr>
          <w:rFonts w:ascii="Times New Roman" w:hAnsi="Times New Roman" w:cs="Times New Roman"/>
          <w:sz w:val="24"/>
          <w:szCs w:val="24"/>
        </w:rPr>
        <w:br/>
        <w:t>- Rozwija opiekuńczy stosunek do zwierząt;</w:t>
      </w:r>
      <w:r w:rsidRPr="005C7336">
        <w:rPr>
          <w:rFonts w:ascii="Times New Roman" w:hAnsi="Times New Roman" w:cs="Times New Roman"/>
          <w:sz w:val="24"/>
          <w:szCs w:val="24"/>
        </w:rPr>
        <w:br/>
        <w:t>- S</w:t>
      </w:r>
      <w:r w:rsidR="009355DF">
        <w:rPr>
          <w:rFonts w:ascii="Times New Roman" w:hAnsi="Times New Roman" w:cs="Times New Roman"/>
          <w:sz w:val="24"/>
          <w:szCs w:val="24"/>
        </w:rPr>
        <w:t>ł</w:t>
      </w:r>
      <w:r w:rsidRPr="005C7336">
        <w:rPr>
          <w:rFonts w:ascii="Times New Roman" w:hAnsi="Times New Roman" w:cs="Times New Roman"/>
          <w:sz w:val="24"/>
          <w:szCs w:val="24"/>
        </w:rPr>
        <w:t>ucha uważnie tekstu literackiego i wypowiada się na jego temat;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b/>
          <w:sz w:val="24"/>
          <w:szCs w:val="24"/>
        </w:rPr>
        <w:t>Metody</w:t>
      </w:r>
      <w:r w:rsidRPr="005C7336">
        <w:rPr>
          <w:rFonts w:ascii="Times New Roman" w:hAnsi="Times New Roman" w:cs="Times New Roman"/>
          <w:sz w:val="24"/>
          <w:szCs w:val="24"/>
        </w:rPr>
        <w:t>: Pokazowe, oglądowe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b/>
          <w:sz w:val="24"/>
          <w:szCs w:val="24"/>
        </w:rPr>
        <w:t>Formy pracy</w:t>
      </w:r>
      <w:r w:rsidRPr="005C7336">
        <w:rPr>
          <w:rFonts w:ascii="Times New Roman" w:hAnsi="Times New Roman" w:cs="Times New Roman"/>
          <w:sz w:val="24"/>
          <w:szCs w:val="24"/>
        </w:rPr>
        <w:t>: Indywidualna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9401D8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5C7336">
        <w:rPr>
          <w:rFonts w:ascii="Times New Roman" w:hAnsi="Times New Roman" w:cs="Times New Roman"/>
          <w:sz w:val="24"/>
          <w:szCs w:val="24"/>
        </w:rPr>
        <w:t xml:space="preserve">: Wiersz T. Massalskiej W gospodarstwie, </w:t>
      </w:r>
      <w:r>
        <w:rPr>
          <w:rFonts w:ascii="Times New Roman" w:hAnsi="Times New Roman" w:cs="Times New Roman"/>
          <w:sz w:val="24"/>
          <w:szCs w:val="24"/>
        </w:rPr>
        <w:t xml:space="preserve">Ilustracje zwierząt w karcie pracy, </w:t>
      </w:r>
      <w:r w:rsidRPr="005C7336">
        <w:rPr>
          <w:rFonts w:ascii="Times New Roman" w:hAnsi="Times New Roman" w:cs="Times New Roman"/>
          <w:sz w:val="24"/>
          <w:szCs w:val="24"/>
        </w:rPr>
        <w:t>nagranie z muzyką, karty pracy, plastelina.</w:t>
      </w:r>
    </w:p>
    <w:p w:rsidR="00137124" w:rsidRPr="005C7336" w:rsidRDefault="00137124" w:rsidP="00137124">
      <w:pPr>
        <w:rPr>
          <w:rFonts w:ascii="Times New Roman" w:hAnsi="Times New Roman" w:cs="Times New Roman"/>
          <w:b/>
          <w:sz w:val="24"/>
          <w:szCs w:val="24"/>
        </w:rPr>
      </w:pPr>
      <w:r w:rsidRPr="005C7336">
        <w:rPr>
          <w:rFonts w:ascii="Times New Roman" w:hAnsi="Times New Roman" w:cs="Times New Roman"/>
          <w:b/>
          <w:sz w:val="24"/>
          <w:szCs w:val="24"/>
        </w:rPr>
        <w:t>Kompetencje matematyczne: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- Kształtowanie umiejętności przeliczania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5C7336">
        <w:rPr>
          <w:rFonts w:ascii="Times New Roman" w:hAnsi="Times New Roman" w:cs="Times New Roman"/>
          <w:sz w:val="24"/>
          <w:szCs w:val="24"/>
        </w:rPr>
        <w:t>ształtowanie umiejętności utrwalania kierunków</w:t>
      </w:r>
    </w:p>
    <w:p w:rsidR="00137124" w:rsidRPr="005C7336" w:rsidRDefault="00137124" w:rsidP="00137124">
      <w:pPr>
        <w:rPr>
          <w:rFonts w:ascii="Times New Roman" w:hAnsi="Times New Roman" w:cs="Times New Roman"/>
          <w:b/>
          <w:sz w:val="24"/>
          <w:szCs w:val="24"/>
        </w:rPr>
      </w:pPr>
      <w:r w:rsidRPr="005C7336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137124" w:rsidRPr="005C7336" w:rsidRDefault="00137124" w:rsidP="00137124">
      <w:pPr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1. Zabawa powitalna; Jakie to zwierzę? Rodzić naśladuje odgłos wybranego zwierzęcia zadaniem dziecka jest odgadnięcie jakie to zwierzę?</w:t>
      </w:r>
    </w:p>
    <w:p w:rsidR="00137124" w:rsidRPr="005C7336" w:rsidRDefault="00137124" w:rsidP="00137124">
      <w:pPr>
        <w:tabs>
          <w:tab w:val="left" w:pos="170"/>
          <w:tab w:val="left" w:pos="198"/>
        </w:tabs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 xml:space="preserve">2. Słuchanie wiersza T. Massalskiej </w:t>
      </w:r>
      <w:r w:rsidRPr="005C7336">
        <w:rPr>
          <w:rFonts w:ascii="Times New Roman" w:hAnsi="Times New Roman" w:cs="Times New Roman"/>
          <w:i/>
          <w:sz w:val="24"/>
          <w:szCs w:val="24"/>
        </w:rPr>
        <w:t>W gospodarstwie</w:t>
      </w:r>
      <w:r w:rsidRPr="005C7336">
        <w:rPr>
          <w:rFonts w:ascii="Times New Roman" w:hAnsi="Times New Roman" w:cs="Times New Roman"/>
          <w:sz w:val="24"/>
          <w:szCs w:val="24"/>
        </w:rPr>
        <w:t>.</w:t>
      </w:r>
    </w:p>
    <w:p w:rsidR="00137124" w:rsidRPr="009401D8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 w:rsidRPr="005C7336">
        <w:rPr>
          <w:rFonts w:ascii="Times New Roman" w:hAnsi="Times New Roman" w:cs="Times New Roman"/>
          <w:b/>
          <w:sz w:val="24"/>
          <w:szCs w:val="24"/>
        </w:rPr>
        <w:t xml:space="preserve">W gospodarstwie </w:t>
      </w:r>
      <w:r w:rsidRPr="005C7336">
        <w:rPr>
          <w:rFonts w:ascii="Times New Roman" w:hAnsi="Times New Roman" w:cs="Times New Roman"/>
          <w:b/>
          <w:sz w:val="24"/>
          <w:szCs w:val="24"/>
        </w:rPr>
        <w:br/>
      </w:r>
      <w:r w:rsidRPr="005C7336">
        <w:rPr>
          <w:rFonts w:ascii="Times New Roman" w:hAnsi="Times New Roman" w:cs="Times New Roman"/>
          <w:i/>
          <w:sz w:val="24"/>
          <w:szCs w:val="24"/>
        </w:rPr>
        <w:t>Pieje kogut już od świtu: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- Kukuryku! Kukuryku!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Kura do kurczaków żwawo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Gdacze: - W lewo!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Gdacze: - W prawo!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Kaczka kwacze: - Kwa! Kwa! Kwa!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Trzy kaczątka dziobem pcha.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Krowa muczy: Mu! Mu! Mu!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Aż po prostu brak jej tchu.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Koń opędza się od much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  <w:t>I rży głośno: - Jestem zuch!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</w:r>
      <w:r w:rsidRPr="005C73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Świnka chrumka: - </w:t>
      </w:r>
      <w:proofErr w:type="spellStart"/>
      <w:r w:rsidRPr="005C7336">
        <w:rPr>
          <w:rFonts w:ascii="Times New Roman" w:hAnsi="Times New Roman" w:cs="Times New Roman"/>
          <w:i/>
          <w:sz w:val="24"/>
          <w:szCs w:val="24"/>
        </w:rPr>
        <w:t>Chrum</w:t>
      </w:r>
      <w:proofErr w:type="spellEnd"/>
      <w:r w:rsidRPr="005C7336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5C7336">
        <w:rPr>
          <w:rFonts w:ascii="Times New Roman" w:hAnsi="Times New Roman" w:cs="Times New Roman"/>
          <w:i/>
          <w:sz w:val="24"/>
          <w:szCs w:val="24"/>
        </w:rPr>
        <w:t>Chrum</w:t>
      </w:r>
      <w:proofErr w:type="spellEnd"/>
      <w:r w:rsidRPr="005C7336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5C7336">
        <w:rPr>
          <w:rFonts w:ascii="Times New Roman" w:hAnsi="Times New Roman" w:cs="Times New Roman"/>
          <w:i/>
          <w:sz w:val="24"/>
          <w:szCs w:val="24"/>
        </w:rPr>
        <w:t>Chrum</w:t>
      </w:r>
      <w:proofErr w:type="spellEnd"/>
      <w:r w:rsidRPr="005C7336">
        <w:rPr>
          <w:rFonts w:ascii="Times New Roman" w:hAnsi="Times New Roman" w:cs="Times New Roman"/>
          <w:i/>
          <w:sz w:val="24"/>
          <w:szCs w:val="24"/>
        </w:rPr>
        <w:t>!</w:t>
      </w:r>
      <w:r w:rsidRPr="005C7336">
        <w:rPr>
          <w:rFonts w:ascii="Times New Roman" w:hAnsi="Times New Roman" w:cs="Times New Roman"/>
          <w:i/>
          <w:sz w:val="24"/>
          <w:szCs w:val="24"/>
        </w:rPr>
        <w:br/>
      </w:r>
      <w:r w:rsidRPr="009401D8">
        <w:rPr>
          <w:rFonts w:ascii="Times New Roman" w:hAnsi="Times New Roman" w:cs="Times New Roman"/>
          <w:i/>
          <w:sz w:val="24"/>
          <w:szCs w:val="24"/>
        </w:rPr>
        <w:t>Co za hałas! Co za szum!</w:t>
      </w:r>
      <w:r w:rsidRPr="009401D8">
        <w:rPr>
          <w:rFonts w:ascii="Times New Roman" w:hAnsi="Times New Roman" w:cs="Times New Roman"/>
          <w:i/>
          <w:sz w:val="24"/>
          <w:szCs w:val="24"/>
        </w:rPr>
        <w:br/>
        <w:t>Kot cichutko miauczy: - Miau.</w:t>
      </w:r>
    </w:p>
    <w:p w:rsidR="00137124" w:rsidRPr="009401D8" w:rsidRDefault="00137124" w:rsidP="00137124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9401D8">
        <w:rPr>
          <w:rFonts w:ascii="Times New Roman" w:hAnsi="Times New Roman" w:cs="Times New Roman"/>
          <w:i/>
          <w:sz w:val="24"/>
          <w:szCs w:val="24"/>
        </w:rPr>
        <w:t>A pies szczeka: - Hau! Hau! Hau!</w:t>
      </w:r>
    </w:p>
    <w:p w:rsidR="00137124" w:rsidRPr="005C7336" w:rsidRDefault="00137124" w:rsidP="00137124">
      <w:pPr>
        <w:tabs>
          <w:tab w:val="left" w:pos="170"/>
          <w:tab w:val="left" w:pos="198"/>
        </w:tabs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 xml:space="preserve">- Odpowiadanie na pytania dotyczące wiersza: </w:t>
      </w:r>
    </w:p>
    <w:p w:rsidR="00137124" w:rsidRPr="005C7336" w:rsidRDefault="00137124" w:rsidP="00137124">
      <w:pPr>
        <w:tabs>
          <w:tab w:val="left" w:pos="170"/>
          <w:tab w:val="left" w:pos="198"/>
        </w:tabs>
        <w:rPr>
          <w:rFonts w:ascii="Times New Roman" w:hAnsi="Times New Roman" w:cs="Times New Roman"/>
          <w:i/>
          <w:sz w:val="24"/>
          <w:szCs w:val="24"/>
        </w:rPr>
      </w:pPr>
      <w:r w:rsidRPr="005C7336">
        <w:rPr>
          <w:rFonts w:ascii="Times New Roman" w:hAnsi="Times New Roman" w:cs="Times New Roman"/>
          <w:i/>
          <w:sz w:val="24"/>
          <w:szCs w:val="24"/>
        </w:rPr>
        <w:t>- Jakie zwierzęta mieszkają na wiejskim podwórku?</w:t>
      </w:r>
    </w:p>
    <w:p w:rsidR="00137124" w:rsidRPr="005C7336" w:rsidRDefault="00137124" w:rsidP="00137124">
      <w:pPr>
        <w:tabs>
          <w:tab w:val="left" w:pos="170"/>
          <w:tab w:val="left" w:pos="198"/>
        </w:tabs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- Dzielenie nazw zwierząt na głoski i sylaby</w:t>
      </w:r>
    </w:p>
    <w:p w:rsidR="00137124" w:rsidRPr="005C7336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C7336">
        <w:rPr>
          <w:rFonts w:ascii="Times New Roman" w:hAnsi="Times New Roman" w:cs="Times New Roman"/>
          <w:sz w:val="24"/>
          <w:szCs w:val="24"/>
        </w:rPr>
        <w:t>3. Ćwiczenia ortofoniczne: Dziecko na przemian: głośno – cicho naśladuje odgłosy zwierz</w:t>
      </w:r>
      <w:r>
        <w:rPr>
          <w:rFonts w:ascii="Times New Roman" w:hAnsi="Times New Roman" w:cs="Times New Roman"/>
          <w:sz w:val="24"/>
          <w:szCs w:val="24"/>
        </w:rPr>
        <w:t>ąt przedstawionych na obrazkach (karta pracy)</w:t>
      </w:r>
    </w:p>
    <w:p w:rsidR="00137124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7336">
        <w:rPr>
          <w:rFonts w:ascii="Times New Roman" w:hAnsi="Times New Roman" w:cs="Times New Roman"/>
          <w:sz w:val="24"/>
          <w:szCs w:val="24"/>
        </w:rPr>
        <w:t>Oglądanie książeczek, obrazków przedstawiających zwierzęta, które można spotkać  na wiejskim podwórku. ( ilustracje w karcie pracy str.72) rozpoznawanie ich i nazywanie; swobodne wypowiedzi dzieci na temat ich wyglądu. Rysowanie tylu kresek z ilu głosek składa się jego nazwa.</w:t>
      </w:r>
    </w:p>
    <w:p w:rsidR="00137124" w:rsidRPr="005C7336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Zabawa ruchowa </w:t>
      </w:r>
      <w:r w:rsidRPr="009401D8">
        <w:rPr>
          <w:rFonts w:ascii="Times New Roman" w:hAnsi="Times New Roman" w:cs="Times New Roman"/>
          <w:i/>
          <w:sz w:val="24"/>
          <w:szCs w:val="24"/>
        </w:rPr>
        <w:t xml:space="preserve">Przestraszone kurczątko. </w:t>
      </w:r>
      <w:r>
        <w:rPr>
          <w:rFonts w:ascii="Times New Roman" w:hAnsi="Times New Roman" w:cs="Times New Roman"/>
          <w:sz w:val="24"/>
          <w:szCs w:val="24"/>
        </w:rPr>
        <w:t xml:space="preserve">Dziecko jest kurczątkiem porusza się w różnych kierunkach. Na hasło </w:t>
      </w:r>
      <w:r w:rsidRPr="009401D8">
        <w:rPr>
          <w:rFonts w:ascii="Times New Roman" w:hAnsi="Times New Roman" w:cs="Times New Roman"/>
          <w:i/>
          <w:sz w:val="24"/>
          <w:szCs w:val="24"/>
        </w:rPr>
        <w:t>Uwaga kot</w:t>
      </w:r>
      <w:r>
        <w:rPr>
          <w:rFonts w:ascii="Times New Roman" w:hAnsi="Times New Roman" w:cs="Times New Roman"/>
          <w:sz w:val="24"/>
          <w:szCs w:val="24"/>
        </w:rPr>
        <w:t xml:space="preserve"> ucieka do kurnika – dowolne miejsce w domu.</w:t>
      </w:r>
    </w:p>
    <w:p w:rsidR="00137124" w:rsidRPr="005C7336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7336">
        <w:rPr>
          <w:rFonts w:ascii="Times New Roman" w:hAnsi="Times New Roman" w:cs="Times New Roman"/>
          <w:sz w:val="24"/>
          <w:szCs w:val="24"/>
        </w:rPr>
        <w:t>Uzupełnianie tabeli obrazkami kurcząt tak, żeby wszędzie pionowo i poziomo było po dziewięć kurczątek (karta pracy str. 75)</w:t>
      </w:r>
    </w:p>
    <w:p w:rsidR="00137124" w:rsidRPr="005C7336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7336">
        <w:rPr>
          <w:rFonts w:ascii="Times New Roman" w:hAnsi="Times New Roman" w:cs="Times New Roman"/>
          <w:sz w:val="24"/>
          <w:szCs w:val="24"/>
        </w:rPr>
        <w:t>.  Taniec przy muzyce – dziecko słucha dowolnego nagrania muzyki i  naśladują ruchy wybranych zwierząt z podwórka.</w:t>
      </w:r>
    </w:p>
    <w:p w:rsidR="00137124" w:rsidRDefault="00137124" w:rsidP="00137124">
      <w:pPr>
        <w:tabs>
          <w:tab w:val="left" w:pos="170"/>
          <w:tab w:val="left" w:pos="19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C7336">
        <w:rPr>
          <w:rFonts w:ascii="Times New Roman" w:hAnsi="Times New Roman" w:cs="Times New Roman"/>
          <w:sz w:val="24"/>
          <w:szCs w:val="24"/>
        </w:rPr>
        <w:t>. Praca plastyczna: Lepienie z plasteliny zwierząt z wiejskiego podwórka.</w:t>
      </w:r>
    </w:p>
    <w:p w:rsidR="00137124" w:rsidRDefault="00137124" w:rsidP="00137124">
      <w:pPr>
        <w:tabs>
          <w:tab w:val="left" w:pos="170"/>
          <w:tab w:val="left" w:pos="19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7124" w:rsidRPr="005C7336" w:rsidRDefault="00AE4997" w:rsidP="00137124">
      <w:pPr>
        <w:tabs>
          <w:tab w:val="left" w:pos="170"/>
          <w:tab w:val="left" w:pos="19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Marlena Jackowska</w:t>
      </w:r>
    </w:p>
    <w:p w:rsidR="00137124" w:rsidRDefault="00137124"/>
    <w:sectPr w:rsidR="00137124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7124"/>
    <w:rsid w:val="000B6D4C"/>
    <w:rsid w:val="00137124"/>
    <w:rsid w:val="002E0CCD"/>
    <w:rsid w:val="00326A70"/>
    <w:rsid w:val="009355DF"/>
    <w:rsid w:val="00AE4997"/>
    <w:rsid w:val="00D479BC"/>
    <w:rsid w:val="00E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2020-04-08T06:27:00Z</dcterms:created>
  <dcterms:modified xsi:type="dcterms:W3CDTF">2020-04-14T07:05:00Z</dcterms:modified>
</cp:coreProperties>
</file>