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30" w:rsidRDefault="008B1330">
      <w:r>
        <w:t>Historia , SP, klasa VI</w:t>
      </w:r>
    </w:p>
    <w:p w:rsidR="002E7668" w:rsidRDefault="002E7668" w:rsidP="002E7668">
      <w:r>
        <w:t xml:space="preserve">Temat: </w:t>
      </w:r>
      <w:r>
        <w:rPr>
          <w:b/>
          <w:bCs/>
          <w:sz w:val="28"/>
          <w:szCs w:val="28"/>
        </w:rPr>
        <w:t>Sejm Czteroletni</w:t>
      </w:r>
      <w:r w:rsidRPr="006D1505">
        <w:rPr>
          <w:b/>
          <w:bCs/>
          <w:sz w:val="28"/>
          <w:szCs w:val="28"/>
        </w:rPr>
        <w:t>.</w:t>
      </w:r>
      <w:r>
        <w:t xml:space="preserve"> </w:t>
      </w:r>
    </w:p>
    <w:p w:rsidR="002E7668" w:rsidRDefault="002E7668" w:rsidP="002E7668">
      <w:pPr>
        <w:pStyle w:val="Akapitzlist"/>
        <w:numPr>
          <w:ilvl w:val="0"/>
          <w:numId w:val="1"/>
        </w:numPr>
      </w:pPr>
      <w:r>
        <w:t xml:space="preserve">Przeczytaj notatkę, wpisz ją do zeszytu. </w:t>
      </w:r>
    </w:p>
    <w:p w:rsidR="002E7668" w:rsidRPr="006147EE" w:rsidRDefault="002E7668" w:rsidP="002E7668">
      <w:pPr>
        <w:jc w:val="both"/>
        <w:rPr>
          <w:iCs/>
        </w:rPr>
      </w:pPr>
      <w:r w:rsidRPr="006147EE">
        <w:rPr>
          <w:iCs/>
        </w:rPr>
        <w:t xml:space="preserve">Stanisław August Poniatowski konsekwentnie dążył do przeprowadzenia reform w kraju. Korzystając z trudnej sytuacji Rosji /toczyła wojnę z Turcją i Szwecją/ król w 1788 r. zwołał sejm do Warszawy. Za zgodą carycy Katarzyny II zawiązano na nim konfederację /posłowie mogli podejmować decyzje większością głosów, nie mogli więc go zerwać/. Katarzyna II chciała w ten sposób przeprowadzić uchwałę o przystąpieniu Rzeczpospolitej do wojny z Turcją. Zwolennicy reform mieli jednak swój cel i przeprowadzili wówczas znaczące reformy. Z tego względu zgromadzenie zwołane w 1788 r. nazywa się Sejmem Wielki. Jego obrady trwały cztery lata – do 1792 r. – stąd inna nazwa: Sejm Czteroletni. W trakcie obrad posłowie zdecydowali o podniesieniu liczebności armii, wydali ustawę o sejmikach i miastach królewskich. Największym osiągnięciem Sejmu Wielkiego było uchwalenie Konstytucji /ustawa zasadnicza/. Stało się to 3 maja 1791 r. Rzeczpospolita stała się wówczas monarchią konstytucyjną, zniesiono liberum veto i wolną elekcję oraz  wprowadzono dziedziczność tronu /po śmierci Stanisława Augusta Poniatowskiego tron polski mieli objąć przedstawiciele dynastii Wettinów/. Przeciwnicy reform w 1792 r. zawiązali konfederację w Targowicy i wezwali na pomoc Rosję. Wybuchła wówczas wojna w obronie konstytucji, która zakończyła się klęską Polaków i II rozbiorem Rzeczypospolitej. Stało się to w 1793 r. Państwami zaborczymi były Rosja i Prusy. </w:t>
      </w:r>
      <w:bookmarkStart w:id="0" w:name="_GoBack"/>
      <w:bookmarkEnd w:id="0"/>
    </w:p>
    <w:p w:rsidR="002E7668" w:rsidRDefault="00B56B9C" w:rsidP="00B56B9C">
      <w:pPr>
        <w:pStyle w:val="Akapitzlist"/>
        <w:numPr>
          <w:ilvl w:val="0"/>
          <w:numId w:val="1"/>
        </w:numPr>
        <w:jc w:val="both"/>
        <w:rPr>
          <w:iCs/>
        </w:rPr>
      </w:pPr>
      <w:r>
        <w:rPr>
          <w:iCs/>
        </w:rPr>
        <w:t>Odpowiedz na pytania:</w:t>
      </w:r>
    </w:p>
    <w:p w:rsidR="00B56B9C" w:rsidRDefault="00B56B9C" w:rsidP="00B56B9C">
      <w:pPr>
        <w:pStyle w:val="Akapitzlist"/>
        <w:numPr>
          <w:ilvl w:val="0"/>
          <w:numId w:val="2"/>
        </w:numPr>
        <w:jc w:val="both"/>
        <w:rPr>
          <w:iCs/>
        </w:rPr>
      </w:pPr>
      <w:r>
        <w:rPr>
          <w:iCs/>
        </w:rPr>
        <w:t>Kiedy były obrady Sejmu Czteroletniego?</w:t>
      </w:r>
    </w:p>
    <w:p w:rsidR="00B56B9C" w:rsidRPr="00B56B9C" w:rsidRDefault="00B56B9C" w:rsidP="00B56B9C">
      <w:pPr>
        <w:pStyle w:val="Akapitzlist"/>
        <w:numPr>
          <w:ilvl w:val="0"/>
          <w:numId w:val="2"/>
        </w:numPr>
        <w:jc w:val="both"/>
        <w:rPr>
          <w:iCs/>
        </w:rPr>
      </w:pPr>
      <w:r>
        <w:rPr>
          <w:iCs/>
        </w:rPr>
        <w:t>Dlaczego Sejm Czteroletni nazwano Sejmem Wielkim?</w:t>
      </w:r>
    </w:p>
    <w:p w:rsidR="008B1330" w:rsidRDefault="008B1330"/>
    <w:sectPr w:rsidR="008B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16F08"/>
    <w:multiLevelType w:val="hybridMultilevel"/>
    <w:tmpl w:val="CE24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32A1B"/>
    <w:multiLevelType w:val="hybridMultilevel"/>
    <w:tmpl w:val="E718113A"/>
    <w:lvl w:ilvl="0" w:tplc="52B2C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30"/>
    <w:rsid w:val="002E7668"/>
    <w:rsid w:val="006147EE"/>
    <w:rsid w:val="008B1330"/>
    <w:rsid w:val="00B56B9C"/>
    <w:rsid w:val="00BA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05396-80C2-4AC8-B6BB-E26DB4D9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2021-04-01T11:36:00Z</dcterms:created>
  <dcterms:modified xsi:type="dcterms:W3CDTF">2021-04-01T14:15:00Z</dcterms:modified>
</cp:coreProperties>
</file>